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B07" w:rsidRDefault="00C1367F" w:rsidP="00175B07">
      <w:pPr>
        <w:spacing w:after="0"/>
        <w:jc w:val="center"/>
        <w:rPr>
          <w:rFonts w:ascii="Trebuchet MS" w:hAnsi="Trebuchet MS" w:cs="Arial"/>
          <w:b/>
          <w:bCs/>
          <w:sz w:val="32"/>
          <w:szCs w:val="32"/>
        </w:rPr>
      </w:pPr>
      <w:r w:rsidRPr="001E2081">
        <w:rPr>
          <w:rFonts w:ascii="Trebuchet MS" w:eastAsia="Times New Roman" w:hAnsi="Trebuchet MS" w:cs="Arial"/>
          <w:b/>
          <w:bCs/>
          <w:noProof/>
          <w:sz w:val="32"/>
          <w:szCs w:val="32"/>
          <w:lang w:eastAsia="en-GB"/>
        </w:rPr>
        <mc:AlternateContent>
          <mc:Choice Requires="wps">
            <w:drawing>
              <wp:anchor distT="0" distB="0" distL="114300" distR="114300" simplePos="0" relativeHeight="251659264" behindDoc="0" locked="0" layoutInCell="1" allowOverlap="1" wp14:anchorId="3D60BA59" wp14:editId="42D9CB9D">
                <wp:simplePos x="0" y="0"/>
                <wp:positionH relativeFrom="column">
                  <wp:posOffset>5273040</wp:posOffset>
                </wp:positionH>
                <wp:positionV relativeFrom="paragraph">
                  <wp:posOffset>-163195</wp:posOffset>
                </wp:positionV>
                <wp:extent cx="756920" cy="1102360"/>
                <wp:effectExtent l="0" t="0" r="5080" b="2540"/>
                <wp:wrapNone/>
                <wp:docPr id="2" name="Text Box 2"/>
                <wp:cNvGraphicFramePr/>
                <a:graphic xmlns:a="http://schemas.openxmlformats.org/drawingml/2006/main">
                  <a:graphicData uri="http://schemas.microsoft.com/office/word/2010/wordprocessingShape">
                    <wps:wsp>
                      <wps:cNvSpPr txBox="1"/>
                      <wps:spPr>
                        <a:xfrm>
                          <a:off x="0" y="0"/>
                          <a:ext cx="756920" cy="1102360"/>
                        </a:xfrm>
                        <a:prstGeom prst="rect">
                          <a:avLst/>
                        </a:prstGeom>
                        <a:solidFill>
                          <a:sysClr val="window" lastClr="FFFFFF"/>
                        </a:solidFill>
                        <a:ln w="6350">
                          <a:noFill/>
                        </a:ln>
                        <a:effectLst/>
                      </wps:spPr>
                      <wps:txbx>
                        <w:txbxContent>
                          <w:p w:rsidR="00C1367F" w:rsidRPr="00867241" w:rsidRDefault="00C1367F" w:rsidP="00C1367F">
                            <w:pPr>
                              <w:rPr>
                                <w:b/>
                                <w:sz w:val="144"/>
                                <w:szCs w:val="144"/>
                              </w:rPr>
                            </w:pPr>
                            <w:r>
                              <w:rPr>
                                <w:b/>
                                <w:sz w:val="144"/>
                                <w:szCs w:val="14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0BA59" id="_x0000_t202" coordsize="21600,21600" o:spt="202" path="m,l,21600r21600,l21600,xe">
                <v:stroke joinstyle="miter"/>
                <v:path gradientshapeok="t" o:connecttype="rect"/>
              </v:shapetype>
              <v:shape id="Text Box 2" o:spid="_x0000_s1026" type="#_x0000_t202" style="position:absolute;left:0;text-align:left;margin-left:415.2pt;margin-top:-12.85pt;width:59.6pt;height: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YgUgIAAJgEAAAOAAAAZHJzL2Uyb0RvYy54bWysVE1vGjEQvVfqf7B8LwsESINYIkpEVSlK&#10;IoUqZ+P1wkpej2sbdumv77MXSJr2VJWDGc+M5+PNm53dtrVmB+V8RSbng16fM2UkFZXZ5vz7evXp&#10;M2c+CFMITUbl/Kg8v51//DBr7FQNaUe6UI4hiPHTxuZ8F4KdZpmXO1UL3yOrDIwluVoEXN02K5xo&#10;EL3W2bDfn2QNucI6ksp7aO86I5+n+GWpZHgsS68C0zlHbSGdLp2beGbzmZhunbC7Sp7KEP9QRS0q&#10;g6SXUHciCLZ31R+h6ko68lSGnqQ6o7KspEo9oJtB/103zzthVeoF4Hh7gcn/v7Dy4fDkWFXkfMiZ&#10;ETVGtFZtYF+oZcOITmP9FE7PFm6hhRpTPus9lLHptnR1/Ec7DHbgfLxgG4NJKK/Hk5shLBKmwaA/&#10;vJok8LPX19b58FVRzaKQc4fZJUjF4d4HVALXs0tM5klXxarSOl2OfqkdOwiMGewoqOFMCx+gzPkq&#10;/WLRCPHbM21Yk/PJ1bifMhmK8To/bWJclSh0yh+h6FqOUmg37QmfDRVHwOOoo5e3clWhh3sU8CQc&#10;+IS+sSPhEUepCSnpJHG2I/fzb/rojzHDylkDfubc/9gLp9DXNwMC3AxGo0jodBmNryO27q1l89Zi&#10;9vWSgM0A22hlEqN/0GexdFS/YJUWMStMwkjkznk4i8vQbQ1WUarFIjmBwlaEe/NsZQwdAYsTWrcv&#10;wtnTGAMI8EBnJovpu2l2vvGlocU+UFmlUUeAO1QxtHgB/dP4Tqsa9+vtPXm9flDmvwAAAP//AwBQ&#10;SwMEFAAGAAgAAAAhAGQkDibkAAAACwEAAA8AAABkcnMvZG93bnJldi54bWxMj8FOwzAQRO9I/IO1&#10;SNxahxLaJsSpEAJBJaK2AYmrGy9JILYj221Cv57lBMfVPM28zVaj7tgRnW+tEXA1jYChqaxqTS3g&#10;7fVxsgTmgzRKdtaggG/0sMrPzzKZKjuYHR7LUDMqMT6VApoQ+pRzXzWopZ/aHg1lH9ZpGeh0NVdO&#10;DlSuOz6LojnXsjW00Mge7xusvsqDFvA+lE9us15/bvvn4rQ5lcULPhRCXF6Md7fAAo7hD4ZffVKH&#10;nJz29mCUZ52A5XUUEypgMrtZACMiiZM5sD2h8SIBnmf8/w/5DwAAAP//AwBQSwECLQAUAAYACAAA&#10;ACEAtoM4kv4AAADhAQAAEwAAAAAAAAAAAAAAAAAAAAAAW0NvbnRlbnRfVHlwZXNdLnhtbFBLAQIt&#10;ABQABgAIAAAAIQA4/SH/1gAAAJQBAAALAAAAAAAAAAAAAAAAAC8BAABfcmVscy8ucmVsc1BLAQIt&#10;ABQABgAIAAAAIQAoxdYgUgIAAJgEAAAOAAAAAAAAAAAAAAAAAC4CAABkcnMvZTJvRG9jLnhtbFBL&#10;AQItABQABgAIAAAAIQBkJA4m5AAAAAsBAAAPAAAAAAAAAAAAAAAAAKwEAABkcnMvZG93bnJldi54&#10;bWxQSwUGAAAAAAQABADzAAAAvQUAAAAA&#10;" fillcolor="window" stroked="f" strokeweight=".5pt">
                <v:textbox>
                  <w:txbxContent>
                    <w:p w:rsidR="00C1367F" w:rsidRPr="00867241" w:rsidRDefault="00C1367F" w:rsidP="00C1367F">
                      <w:pPr>
                        <w:rPr>
                          <w:b/>
                          <w:sz w:val="144"/>
                          <w:szCs w:val="144"/>
                        </w:rPr>
                      </w:pPr>
                      <w:r>
                        <w:rPr>
                          <w:b/>
                          <w:sz w:val="144"/>
                          <w:szCs w:val="144"/>
                        </w:rPr>
                        <w:t>3</w:t>
                      </w:r>
                    </w:p>
                  </w:txbxContent>
                </v:textbox>
              </v:shape>
            </w:pict>
          </mc:Fallback>
        </mc:AlternateContent>
      </w:r>
      <w:r w:rsidR="00175B07">
        <w:rPr>
          <w:rFonts w:ascii="Trebuchet MS" w:hAnsi="Trebuchet MS" w:cs="Arial"/>
          <w:b/>
          <w:bCs/>
          <w:noProof/>
          <w:sz w:val="32"/>
          <w:szCs w:val="32"/>
          <w:lang w:eastAsia="en-GB"/>
        </w:rPr>
        <w:drawing>
          <wp:inline distT="0" distB="0" distL="0" distR="0" wp14:anchorId="0B1645B3" wp14:editId="707CAB35">
            <wp:extent cx="829945" cy="8299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rawn fleur de lis_Purple 3.jpg"/>
                    <pic:cNvPicPr/>
                  </pic:nvPicPr>
                  <pic:blipFill>
                    <a:blip r:embed="rId7">
                      <a:extLst>
                        <a:ext uri="{28A0092B-C50C-407E-A947-70E740481C1C}">
                          <a14:useLocalDpi xmlns:a14="http://schemas.microsoft.com/office/drawing/2010/main" val="0"/>
                        </a:ext>
                      </a:extLst>
                    </a:blip>
                    <a:stretch>
                      <a:fillRect/>
                    </a:stretch>
                  </pic:blipFill>
                  <pic:spPr>
                    <a:xfrm>
                      <a:off x="0" y="0"/>
                      <a:ext cx="830174" cy="830174"/>
                    </a:xfrm>
                    <a:prstGeom prst="rect">
                      <a:avLst/>
                    </a:prstGeom>
                  </pic:spPr>
                </pic:pic>
              </a:graphicData>
            </a:graphic>
          </wp:inline>
        </w:drawing>
      </w: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175B07" w:rsidTr="009E216A">
        <w:tc>
          <w:tcPr>
            <w:tcW w:w="6946" w:type="dxa"/>
          </w:tcPr>
          <w:p w:rsidR="00175B07" w:rsidRPr="00325880" w:rsidRDefault="00175B07" w:rsidP="00B742BA">
            <w:pPr>
              <w:spacing w:after="0"/>
              <w:jc w:val="center"/>
              <w:rPr>
                <w:rFonts w:asciiTheme="minorHAnsi" w:hAnsiTheme="minorHAnsi" w:cstheme="minorHAnsi"/>
                <w:b/>
                <w:bCs/>
                <w:sz w:val="32"/>
                <w:szCs w:val="32"/>
              </w:rPr>
            </w:pPr>
            <w:r w:rsidRPr="00D87456">
              <w:rPr>
                <w:rFonts w:asciiTheme="minorHAnsi" w:hAnsiTheme="minorHAnsi" w:cstheme="minorHAnsi"/>
                <w:b/>
                <w:bCs/>
                <w:sz w:val="32"/>
                <w:szCs w:val="32"/>
              </w:rPr>
              <w:t>[insert name of Group]</w:t>
            </w:r>
          </w:p>
        </w:tc>
      </w:tr>
    </w:tbl>
    <w:p w:rsidR="00175B07" w:rsidRPr="00FA684B" w:rsidRDefault="00175B07" w:rsidP="00175B07">
      <w:pPr>
        <w:spacing w:after="0"/>
        <w:jc w:val="center"/>
        <w:rPr>
          <w:rFonts w:ascii="Trebuchet MS" w:hAnsi="Trebuchet MS" w:cs="Arial"/>
          <w:b/>
          <w:bCs/>
          <w:sz w:val="10"/>
          <w:szCs w:val="10"/>
        </w:rPr>
      </w:pPr>
    </w:p>
    <w:p w:rsidR="00175B07" w:rsidRPr="00D87456" w:rsidRDefault="00175B07" w:rsidP="00175B07">
      <w:pPr>
        <w:rPr>
          <w:rStyle w:val="Notes"/>
          <w:i w:val="0"/>
          <w:color w:val="auto"/>
        </w:rPr>
      </w:pPr>
      <w:r w:rsidRPr="00D87456">
        <w:rPr>
          <w:rStyle w:val="Notes"/>
          <w:color w:val="auto"/>
        </w:rPr>
        <w:t xml:space="preserve">Note from Bishop’s Stortford and District Scouting: </w:t>
      </w:r>
      <w:r w:rsidRPr="00D87456">
        <w:rPr>
          <w:i/>
        </w:rPr>
        <w:t xml:space="preserve">this </w:t>
      </w:r>
      <w:r w:rsidR="00B742BA">
        <w:rPr>
          <w:i/>
        </w:rPr>
        <w:t xml:space="preserve">Privacy Notice </w:t>
      </w:r>
      <w:r w:rsidRPr="00D87456">
        <w:rPr>
          <w:i/>
        </w:rPr>
        <w:t xml:space="preserve">has been drafted to </w:t>
      </w:r>
      <w:r w:rsidR="00B742BA">
        <w:rPr>
          <w:i/>
        </w:rPr>
        <w:t xml:space="preserve">inform Parents how </w:t>
      </w:r>
      <w:proofErr w:type="gramStart"/>
      <w:r w:rsidR="00B742BA">
        <w:rPr>
          <w:i/>
        </w:rPr>
        <w:t>Scouting  records</w:t>
      </w:r>
      <w:proofErr w:type="gramEnd"/>
      <w:r w:rsidR="00B742BA">
        <w:rPr>
          <w:i/>
        </w:rPr>
        <w:t xml:space="preserve">, stores and handles their data </w:t>
      </w:r>
      <w:r w:rsidRPr="00D87456">
        <w:rPr>
          <w:i/>
        </w:rPr>
        <w:t>under the new General Data Protection Regulation (</w:t>
      </w:r>
      <w:proofErr w:type="spellStart"/>
      <w:r w:rsidRPr="00D87456">
        <w:rPr>
          <w:i/>
        </w:rPr>
        <w:t>GDPR</w:t>
      </w:r>
      <w:proofErr w:type="spellEnd"/>
      <w:r w:rsidRPr="00D87456">
        <w:rPr>
          <w:i/>
        </w:rPr>
        <w:t xml:space="preserve">) from 25 May 2018. This document </w:t>
      </w:r>
      <w:r w:rsidRPr="00D87456">
        <w:rPr>
          <w:rStyle w:val="Notes"/>
          <w:color w:val="auto"/>
        </w:rPr>
        <w:t xml:space="preserve">provides practical guidance for </w:t>
      </w:r>
      <w:r w:rsidR="00B742BA">
        <w:rPr>
          <w:rStyle w:val="Notes"/>
          <w:color w:val="auto"/>
        </w:rPr>
        <w:t>Groups.</w:t>
      </w:r>
      <w:r w:rsidR="00E82202">
        <w:rPr>
          <w:rStyle w:val="Notes"/>
          <w:color w:val="auto"/>
        </w:rPr>
        <w:t xml:space="preserve"> </w:t>
      </w:r>
      <w:r w:rsidRPr="00D87456">
        <w:rPr>
          <w:rStyle w:val="Notes"/>
          <w:color w:val="auto"/>
        </w:rPr>
        <w:t xml:space="preserve">The District does not know how data is </w:t>
      </w:r>
      <w:r w:rsidR="00B742BA">
        <w:rPr>
          <w:rStyle w:val="Notes"/>
          <w:color w:val="auto"/>
        </w:rPr>
        <w:t xml:space="preserve">handled </w:t>
      </w:r>
      <w:r w:rsidRPr="00D87456">
        <w:rPr>
          <w:rStyle w:val="Notes"/>
          <w:color w:val="auto"/>
        </w:rPr>
        <w:t xml:space="preserve">in the Group at present and this template should be a guide. The broad text is recommended and where there are </w:t>
      </w:r>
      <w:proofErr w:type="gramStart"/>
      <w:r w:rsidRPr="00D87456">
        <w:rPr>
          <w:rStyle w:val="Notes"/>
          <w:color w:val="auto"/>
        </w:rPr>
        <w:t>[  brackets</w:t>
      </w:r>
      <w:proofErr w:type="gramEnd"/>
      <w:r w:rsidRPr="00D87456">
        <w:rPr>
          <w:rStyle w:val="Notes"/>
          <w:color w:val="auto"/>
        </w:rPr>
        <w:t xml:space="preserve">    ] you need to insert your relevant Group information. It is recommended you do not stray too far from the text as when the regulations change, the District will send out changes to this template. If you have questions email the District Commissioner, Greg </w:t>
      </w:r>
      <w:hyperlink r:id="rId8" w:history="1">
        <w:r w:rsidRPr="00D87456">
          <w:rPr>
            <w:rStyle w:val="Hyperlink"/>
            <w:color w:val="auto"/>
            <w:szCs w:val="20"/>
            <w:u w:val="single"/>
          </w:rPr>
          <w:t>here</w:t>
        </w:r>
      </w:hyperlink>
      <w:r w:rsidRPr="00D87456">
        <w:rPr>
          <w:rStyle w:val="Notes"/>
          <w:color w:val="auto"/>
          <w:u w:val="single"/>
        </w:rPr>
        <w:t>.</w:t>
      </w:r>
    </w:p>
    <w:p w:rsidR="00DB28A2" w:rsidRPr="00DB28A2" w:rsidRDefault="00DB28A2" w:rsidP="00B742BA">
      <w:pPr>
        <w:spacing w:after="0" w:line="240" w:lineRule="auto"/>
        <w:jc w:val="center"/>
        <w:rPr>
          <w:rFonts w:asciiTheme="minorHAnsi" w:hAnsiTheme="minorHAnsi" w:cs="Arial"/>
          <w:sz w:val="48"/>
          <w:szCs w:val="48"/>
        </w:rPr>
      </w:pPr>
      <w:r w:rsidRPr="00DB28A2">
        <w:rPr>
          <w:rFonts w:asciiTheme="minorHAnsi" w:hAnsiTheme="minorHAnsi" w:cs="Arial"/>
          <w:bCs/>
          <w:sz w:val="48"/>
          <w:szCs w:val="48"/>
        </w:rPr>
        <w:t>Privacy Notice for Parents</w:t>
      </w:r>
      <w:r w:rsidRPr="00DB28A2">
        <w:rPr>
          <w:rFonts w:asciiTheme="minorHAnsi" w:hAnsiTheme="minorHAnsi" w:cs="Arial"/>
          <w:sz w:val="48"/>
          <w:szCs w:val="48"/>
        </w:rPr>
        <w:t xml:space="preserve"> </w:t>
      </w:r>
    </w:p>
    <w:p w:rsidR="00B742BA" w:rsidRPr="00DB28A2" w:rsidRDefault="00B742BA" w:rsidP="00B742BA">
      <w:pPr>
        <w:spacing w:after="0" w:line="240" w:lineRule="auto"/>
        <w:jc w:val="center"/>
        <w:rPr>
          <w:rFonts w:asciiTheme="minorHAnsi" w:hAnsiTheme="minorHAnsi" w:cs="Arial"/>
          <w:sz w:val="32"/>
          <w:szCs w:val="32"/>
        </w:rPr>
      </w:pPr>
      <w:r w:rsidRPr="00DB28A2">
        <w:rPr>
          <w:rFonts w:asciiTheme="minorHAnsi" w:hAnsiTheme="minorHAnsi" w:cs="Arial"/>
          <w:sz w:val="32"/>
          <w:szCs w:val="32"/>
        </w:rPr>
        <w:t>How we use your information</w:t>
      </w:r>
      <w:r w:rsidR="00DB28A2" w:rsidRPr="00DB28A2">
        <w:rPr>
          <w:rFonts w:asciiTheme="minorHAnsi" w:hAnsiTheme="minorHAnsi" w:cs="Arial"/>
          <w:sz w:val="32"/>
          <w:szCs w:val="32"/>
        </w:rPr>
        <w:t xml:space="preserve"> </w:t>
      </w:r>
      <w:r w:rsidRPr="00DB28A2">
        <w:rPr>
          <w:rFonts w:asciiTheme="minorHAnsi" w:hAnsiTheme="minorHAnsi" w:cs="Arial"/>
          <w:sz w:val="32"/>
          <w:szCs w:val="32"/>
        </w:rPr>
        <w:t xml:space="preserve"> </w:t>
      </w:r>
    </w:p>
    <w:p w:rsidR="00B742BA" w:rsidRPr="00B742BA" w:rsidRDefault="00B742BA" w:rsidP="00B742BA">
      <w:pPr>
        <w:spacing w:after="0" w:line="240" w:lineRule="auto"/>
        <w:rPr>
          <w:rFonts w:asciiTheme="minorHAnsi" w:hAnsiTheme="minorHAnsi" w:cs="Arial"/>
          <w:b/>
          <w:sz w:val="10"/>
          <w:szCs w:val="10"/>
        </w:rPr>
      </w:pPr>
    </w:p>
    <w:p w:rsidR="00B742BA" w:rsidRPr="00B742BA" w:rsidRDefault="00B742BA" w:rsidP="00B742BA">
      <w:pPr>
        <w:widowControl w:val="0"/>
        <w:overflowPunct w:val="0"/>
        <w:autoSpaceDE w:val="0"/>
        <w:spacing w:after="0" w:line="240" w:lineRule="auto"/>
        <w:jc w:val="both"/>
        <w:rPr>
          <w:rFonts w:asciiTheme="minorHAnsi" w:eastAsia="Times New Roman" w:hAnsiTheme="minorHAnsi"/>
          <w:sz w:val="10"/>
          <w:szCs w:val="10"/>
        </w:rPr>
      </w:pPr>
      <w:r w:rsidRPr="00B742BA">
        <w:rPr>
          <w:rFonts w:asciiTheme="minorHAnsi" w:eastAsia="Times New Roman" w:hAnsiTheme="minorHAnsi"/>
        </w:rPr>
        <w:t xml:space="preserve">  </w:t>
      </w:r>
    </w:p>
    <w:p w:rsidR="00B742BA" w:rsidRPr="00DB28A2" w:rsidRDefault="00B742BA" w:rsidP="00B742BA">
      <w:pPr>
        <w:keepNext/>
        <w:spacing w:after="0" w:line="240" w:lineRule="auto"/>
        <w:outlineLvl w:val="0"/>
        <w:rPr>
          <w:rFonts w:asciiTheme="minorHAnsi" w:hAnsiTheme="minorHAnsi"/>
          <w:sz w:val="28"/>
          <w:szCs w:val="28"/>
        </w:rPr>
      </w:pPr>
      <w:r w:rsidRPr="00DB28A2">
        <w:rPr>
          <w:rFonts w:asciiTheme="minorHAnsi" w:hAnsiTheme="minorHAnsi"/>
          <w:sz w:val="28"/>
          <w:szCs w:val="28"/>
        </w:rPr>
        <w:t>Introduction</w:t>
      </w:r>
    </w:p>
    <w:p w:rsidR="00B742BA" w:rsidRPr="00B742BA" w:rsidRDefault="00B742BA" w:rsidP="00B742BA">
      <w:pPr>
        <w:keepNext/>
        <w:spacing w:after="0" w:line="240" w:lineRule="auto"/>
        <w:outlineLvl w:val="0"/>
        <w:rPr>
          <w:rFonts w:asciiTheme="minorHAnsi" w:hAnsiTheme="minorHAnsi"/>
          <w:b/>
          <w:sz w:val="10"/>
          <w:szCs w:val="10"/>
        </w:rPr>
      </w:pPr>
    </w:p>
    <w:p w:rsidR="00B742BA" w:rsidRPr="00B742BA" w:rsidRDefault="00B742BA" w:rsidP="00B742BA">
      <w:pPr>
        <w:spacing w:after="0" w:line="240" w:lineRule="auto"/>
        <w:jc w:val="both"/>
        <w:rPr>
          <w:rFonts w:asciiTheme="minorHAnsi" w:hAnsiTheme="minorHAnsi"/>
        </w:rPr>
      </w:pPr>
      <w:r w:rsidRPr="00B742BA">
        <w:rPr>
          <w:rFonts w:asciiTheme="minorHAnsi" w:hAnsiTheme="minorHAnsi"/>
        </w:rPr>
        <w:t xml:space="preserve">This </w:t>
      </w:r>
      <w:r w:rsidR="00A30D3A">
        <w:rPr>
          <w:rFonts w:asciiTheme="minorHAnsi" w:hAnsiTheme="minorHAnsi"/>
        </w:rPr>
        <w:t xml:space="preserve">Privacy </w:t>
      </w:r>
      <w:r w:rsidRPr="00B742BA">
        <w:rPr>
          <w:rFonts w:asciiTheme="minorHAnsi" w:hAnsiTheme="minorHAnsi"/>
        </w:rPr>
        <w:t>notice help</w:t>
      </w:r>
      <w:r w:rsidR="00A30D3A">
        <w:rPr>
          <w:rFonts w:asciiTheme="minorHAnsi" w:hAnsiTheme="minorHAnsi"/>
        </w:rPr>
        <w:t>s</w:t>
      </w:r>
      <w:r w:rsidRPr="00B742BA">
        <w:rPr>
          <w:rFonts w:asciiTheme="minorHAnsi" w:hAnsiTheme="minorHAnsi"/>
        </w:rPr>
        <w:t xml:space="preserve"> you understand </w:t>
      </w:r>
      <w:r w:rsidR="00A30D3A" w:rsidRPr="00A30D3A">
        <w:rPr>
          <w:rFonts w:asciiTheme="minorHAnsi" w:hAnsiTheme="minorHAnsi"/>
        </w:rPr>
        <w:t xml:space="preserve">why </w:t>
      </w:r>
      <w:r w:rsidRPr="00A30D3A">
        <w:rPr>
          <w:rFonts w:asciiTheme="minorHAnsi" w:hAnsiTheme="minorHAnsi"/>
        </w:rPr>
        <w:t xml:space="preserve">and </w:t>
      </w:r>
      <w:r w:rsidR="00A30D3A" w:rsidRPr="00A30D3A">
        <w:rPr>
          <w:rFonts w:asciiTheme="minorHAnsi" w:hAnsiTheme="minorHAnsi"/>
        </w:rPr>
        <w:t>how</w:t>
      </w:r>
      <w:r w:rsidR="00A30D3A" w:rsidRPr="00B742BA">
        <w:rPr>
          <w:rFonts w:asciiTheme="minorHAnsi" w:hAnsiTheme="minorHAnsi"/>
        </w:rPr>
        <w:t xml:space="preserve"> </w:t>
      </w:r>
      <w:r w:rsidRPr="00B742BA">
        <w:rPr>
          <w:rFonts w:asciiTheme="minorHAnsi" w:hAnsiTheme="minorHAnsi"/>
        </w:rPr>
        <w:t xml:space="preserve">we collect </w:t>
      </w:r>
      <w:r w:rsidR="00A30D3A">
        <w:rPr>
          <w:rFonts w:asciiTheme="minorHAnsi" w:hAnsiTheme="minorHAnsi"/>
        </w:rPr>
        <w:t xml:space="preserve">your </w:t>
      </w:r>
      <w:r w:rsidRPr="00B742BA">
        <w:rPr>
          <w:rFonts w:asciiTheme="minorHAnsi" w:hAnsiTheme="minorHAnsi"/>
        </w:rPr>
        <w:t xml:space="preserve">personal information </w:t>
      </w:r>
      <w:r w:rsidR="00A30D3A">
        <w:rPr>
          <w:rFonts w:asciiTheme="minorHAnsi" w:hAnsiTheme="minorHAnsi"/>
        </w:rPr>
        <w:t>a</w:t>
      </w:r>
      <w:r w:rsidRPr="00B742BA">
        <w:rPr>
          <w:rFonts w:asciiTheme="minorHAnsi" w:hAnsiTheme="minorHAnsi"/>
        </w:rPr>
        <w:t xml:space="preserve">nd </w:t>
      </w:r>
      <w:r w:rsidRPr="00A30D3A">
        <w:rPr>
          <w:rFonts w:asciiTheme="minorHAnsi" w:hAnsiTheme="minorHAnsi"/>
        </w:rPr>
        <w:t xml:space="preserve">what </w:t>
      </w:r>
      <w:r w:rsidRPr="00B742BA">
        <w:rPr>
          <w:rFonts w:asciiTheme="minorHAnsi" w:hAnsiTheme="minorHAnsi"/>
        </w:rPr>
        <w:t xml:space="preserve">we do with </w:t>
      </w:r>
      <w:r w:rsidR="00A30D3A">
        <w:rPr>
          <w:rFonts w:asciiTheme="minorHAnsi" w:hAnsiTheme="minorHAnsi"/>
        </w:rPr>
        <w:t>it</w:t>
      </w:r>
      <w:r w:rsidRPr="00B742BA">
        <w:rPr>
          <w:rFonts w:asciiTheme="minorHAnsi" w:hAnsiTheme="minorHAnsi"/>
        </w:rPr>
        <w:t xml:space="preserve">.  It also </w:t>
      </w:r>
      <w:r w:rsidR="00A30D3A">
        <w:rPr>
          <w:rFonts w:asciiTheme="minorHAnsi" w:hAnsiTheme="minorHAnsi"/>
        </w:rPr>
        <w:t>outlines</w:t>
      </w:r>
      <w:r w:rsidRPr="00B742BA">
        <w:rPr>
          <w:rFonts w:asciiTheme="minorHAnsi" w:hAnsiTheme="minorHAnsi"/>
        </w:rPr>
        <w:t xml:space="preserve"> decisions you can make about your own information. If you have any questions about this notice please contact </w:t>
      </w:r>
      <w:r w:rsidRPr="00B742BA">
        <w:rPr>
          <w:rFonts w:asciiTheme="minorHAnsi" w:hAnsiTheme="minorHAnsi" w:cstheme="minorHAnsi"/>
        </w:rPr>
        <w:t>to [</w:t>
      </w:r>
      <w:r w:rsidRPr="00B742BA">
        <w:rPr>
          <w:rFonts w:asciiTheme="minorHAnsi" w:hAnsiTheme="minorHAnsi" w:cstheme="minorHAnsi"/>
        </w:rPr>
        <w:sym w:font="Wingdings" w:char="F0E8"/>
      </w:r>
      <w:r w:rsidRPr="00B742BA">
        <w:rPr>
          <w:rFonts w:asciiTheme="minorHAnsi" w:hAnsiTheme="minorHAnsi" w:cstheme="minorHAnsi"/>
        </w:rPr>
        <w:t xml:space="preserve"> </w:t>
      </w:r>
      <w:r w:rsidRPr="00B742BA">
        <w:rPr>
          <w:rFonts w:asciiTheme="minorHAnsi" w:hAnsiTheme="minorHAnsi" w:cstheme="minorHAnsi"/>
          <w:i/>
        </w:rPr>
        <w:t>insert role (not name) of p</w:t>
      </w:r>
      <w:r w:rsidR="00C1367F">
        <w:rPr>
          <w:rFonts w:asciiTheme="minorHAnsi" w:hAnsiTheme="minorHAnsi" w:cstheme="minorHAnsi"/>
          <w:i/>
        </w:rPr>
        <w:t>erson responsible for the Group</w:t>
      </w:r>
      <w:r w:rsidRPr="00B742BA">
        <w:rPr>
          <w:rFonts w:asciiTheme="minorHAnsi" w:hAnsiTheme="minorHAnsi" w:cstheme="minorHAnsi"/>
          <w:i/>
        </w:rPr>
        <w:t xml:space="preserve"> data Protection</w:t>
      </w:r>
      <w:r w:rsidRPr="00B742BA">
        <w:rPr>
          <w:rFonts w:asciiTheme="minorHAnsi" w:hAnsiTheme="minorHAnsi" w:cstheme="minorHAnsi"/>
        </w:rPr>
        <w:t>]</w:t>
      </w:r>
    </w:p>
    <w:p w:rsidR="00B742BA" w:rsidRPr="00B742BA" w:rsidRDefault="00B742BA" w:rsidP="00B742BA">
      <w:pPr>
        <w:spacing w:after="0" w:line="240" w:lineRule="auto"/>
        <w:jc w:val="both"/>
        <w:rPr>
          <w:rFonts w:asciiTheme="minorHAnsi" w:hAnsiTheme="minorHAnsi"/>
        </w:rPr>
      </w:pPr>
    </w:p>
    <w:p w:rsidR="00B742BA" w:rsidRPr="00DB28A2" w:rsidRDefault="00B742BA" w:rsidP="00B742BA">
      <w:pPr>
        <w:keepNext/>
        <w:spacing w:after="0" w:line="240" w:lineRule="auto"/>
        <w:jc w:val="both"/>
        <w:outlineLvl w:val="0"/>
        <w:rPr>
          <w:rFonts w:asciiTheme="minorHAnsi" w:hAnsiTheme="minorHAnsi"/>
          <w:sz w:val="28"/>
          <w:szCs w:val="28"/>
        </w:rPr>
      </w:pPr>
      <w:r w:rsidRPr="00DB28A2">
        <w:rPr>
          <w:rFonts w:asciiTheme="minorHAnsi" w:hAnsiTheme="minorHAnsi"/>
          <w:sz w:val="28"/>
          <w:szCs w:val="28"/>
        </w:rPr>
        <w:t>What is personal information?</w:t>
      </w:r>
    </w:p>
    <w:p w:rsidR="00B742BA" w:rsidRPr="00B742BA" w:rsidRDefault="00B742BA" w:rsidP="00B742BA">
      <w:pPr>
        <w:keepNext/>
        <w:spacing w:after="0" w:line="240" w:lineRule="auto"/>
        <w:jc w:val="both"/>
        <w:outlineLvl w:val="0"/>
        <w:rPr>
          <w:rFonts w:asciiTheme="minorHAnsi" w:hAnsiTheme="minorHAnsi"/>
          <w:b/>
          <w:sz w:val="10"/>
          <w:szCs w:val="10"/>
        </w:rPr>
      </w:pPr>
    </w:p>
    <w:p w:rsidR="00B742BA" w:rsidRPr="00B742BA" w:rsidRDefault="00B742BA" w:rsidP="00B742BA">
      <w:pPr>
        <w:spacing w:after="0" w:line="240" w:lineRule="auto"/>
        <w:jc w:val="both"/>
        <w:rPr>
          <w:rFonts w:asciiTheme="minorHAnsi" w:hAnsiTheme="minorHAnsi"/>
        </w:rPr>
      </w:pPr>
      <w:r w:rsidRPr="00B742BA">
        <w:rPr>
          <w:rFonts w:asciiTheme="minorHAnsi" w:hAnsiTheme="minorHAnsi"/>
        </w:rPr>
        <w:t xml:space="preserve">Personal information is information that </w:t>
      </w:r>
      <w:r w:rsidR="00A30D3A">
        <w:rPr>
          <w:rFonts w:asciiTheme="minorHAnsi" w:hAnsiTheme="minorHAnsi"/>
        </w:rPr>
        <w:t>identifies you as an individual</w:t>
      </w:r>
      <w:r w:rsidRPr="00B742BA">
        <w:rPr>
          <w:rFonts w:asciiTheme="minorHAnsi" w:hAnsiTheme="minorHAnsi"/>
        </w:rPr>
        <w:t xml:space="preserve">. </w:t>
      </w:r>
      <w:r w:rsidR="00A30D3A">
        <w:rPr>
          <w:rFonts w:asciiTheme="minorHAnsi" w:hAnsiTheme="minorHAnsi"/>
        </w:rPr>
        <w:t>I</w:t>
      </w:r>
      <w:r w:rsidRPr="00B742BA">
        <w:rPr>
          <w:rFonts w:asciiTheme="minorHAnsi" w:hAnsiTheme="minorHAnsi"/>
        </w:rPr>
        <w:t>nclude</w:t>
      </w:r>
      <w:r w:rsidR="00A30D3A">
        <w:rPr>
          <w:rFonts w:asciiTheme="minorHAnsi" w:hAnsiTheme="minorHAnsi"/>
        </w:rPr>
        <w:t xml:space="preserve">d in this is your contact details </w:t>
      </w:r>
      <w:r w:rsidRPr="00B742BA">
        <w:rPr>
          <w:rFonts w:asciiTheme="minorHAnsi" w:hAnsiTheme="minorHAnsi"/>
        </w:rPr>
        <w:t xml:space="preserve">and </w:t>
      </w:r>
      <w:r w:rsidR="00A30D3A">
        <w:rPr>
          <w:rFonts w:asciiTheme="minorHAnsi" w:hAnsiTheme="minorHAnsi"/>
        </w:rPr>
        <w:t>bank details</w:t>
      </w:r>
      <w:r w:rsidRPr="00B742BA">
        <w:rPr>
          <w:rFonts w:asciiTheme="minorHAnsi" w:hAnsiTheme="minorHAnsi"/>
        </w:rPr>
        <w:t xml:space="preserve">.  </w:t>
      </w:r>
    </w:p>
    <w:p w:rsidR="00B742BA" w:rsidRPr="00B742BA" w:rsidRDefault="00B742BA" w:rsidP="00B742BA">
      <w:pPr>
        <w:spacing w:after="0" w:line="240" w:lineRule="auto"/>
        <w:rPr>
          <w:rFonts w:asciiTheme="minorHAnsi" w:hAnsiTheme="minorHAnsi"/>
          <w:sz w:val="16"/>
          <w:szCs w:val="16"/>
        </w:rPr>
      </w:pPr>
    </w:p>
    <w:p w:rsidR="00B742BA" w:rsidRPr="00DB28A2" w:rsidRDefault="00B742BA" w:rsidP="00B742BA">
      <w:pPr>
        <w:keepNext/>
        <w:spacing w:after="0" w:line="240" w:lineRule="auto"/>
        <w:outlineLvl w:val="0"/>
        <w:rPr>
          <w:rFonts w:asciiTheme="minorHAnsi" w:hAnsiTheme="minorHAnsi"/>
          <w:sz w:val="28"/>
          <w:szCs w:val="28"/>
        </w:rPr>
      </w:pPr>
      <w:r w:rsidRPr="006D7027">
        <w:rPr>
          <w:rFonts w:asciiTheme="minorHAnsi" w:hAnsiTheme="minorHAnsi"/>
          <w:sz w:val="28"/>
          <w:szCs w:val="28"/>
        </w:rPr>
        <w:t xml:space="preserve">How and why </w:t>
      </w:r>
      <w:r w:rsidR="00DB28A2" w:rsidRPr="006D7027">
        <w:rPr>
          <w:rFonts w:asciiTheme="minorHAnsi" w:hAnsiTheme="minorHAnsi"/>
          <w:sz w:val="28"/>
          <w:szCs w:val="28"/>
        </w:rPr>
        <w:t>do we</w:t>
      </w:r>
      <w:r w:rsidRPr="006D7027">
        <w:rPr>
          <w:rFonts w:asciiTheme="minorHAnsi" w:hAnsiTheme="minorHAnsi"/>
          <w:sz w:val="28"/>
          <w:szCs w:val="28"/>
        </w:rPr>
        <w:t xml:space="preserve"> collect and use personal information?</w:t>
      </w:r>
    </w:p>
    <w:p w:rsidR="00B742BA" w:rsidRPr="006D7027" w:rsidRDefault="00B742BA" w:rsidP="00B742BA">
      <w:pPr>
        <w:keepNext/>
        <w:spacing w:after="0" w:line="240" w:lineRule="auto"/>
        <w:outlineLvl w:val="0"/>
        <w:rPr>
          <w:rFonts w:asciiTheme="minorHAnsi" w:hAnsiTheme="minorHAnsi"/>
          <w:sz w:val="10"/>
          <w:szCs w:val="10"/>
        </w:rPr>
      </w:pPr>
    </w:p>
    <w:p w:rsidR="00B742BA" w:rsidRPr="00B742BA" w:rsidRDefault="00B742BA" w:rsidP="00B742BA">
      <w:pPr>
        <w:spacing w:after="0" w:line="240" w:lineRule="auto"/>
        <w:jc w:val="both"/>
        <w:rPr>
          <w:rFonts w:asciiTheme="minorHAnsi" w:hAnsiTheme="minorHAnsi"/>
        </w:rPr>
      </w:pPr>
      <w:r w:rsidRPr="00B742BA">
        <w:rPr>
          <w:rFonts w:asciiTheme="minorHAnsi" w:hAnsiTheme="minorHAnsi"/>
        </w:rPr>
        <w:t xml:space="preserve">We set out below </w:t>
      </w:r>
      <w:r w:rsidR="006D7027">
        <w:rPr>
          <w:rFonts w:asciiTheme="minorHAnsi" w:hAnsiTheme="minorHAnsi"/>
        </w:rPr>
        <w:t xml:space="preserve">some </w:t>
      </w:r>
      <w:r w:rsidRPr="00B742BA">
        <w:rPr>
          <w:rFonts w:asciiTheme="minorHAnsi" w:hAnsiTheme="minorHAnsi"/>
        </w:rPr>
        <w:t>examples of the differ</w:t>
      </w:r>
      <w:r w:rsidR="006D7027">
        <w:rPr>
          <w:rFonts w:asciiTheme="minorHAnsi" w:hAnsiTheme="minorHAnsi"/>
        </w:rPr>
        <w:t>ing</w:t>
      </w:r>
      <w:r w:rsidRPr="00B742BA">
        <w:rPr>
          <w:rFonts w:asciiTheme="minorHAnsi" w:hAnsiTheme="minorHAnsi"/>
        </w:rPr>
        <w:t xml:space="preserve"> ways we use personal information</w:t>
      </w:r>
      <w:r w:rsidRPr="00B742BA" w:rsidDel="00E80978">
        <w:rPr>
          <w:rFonts w:asciiTheme="minorHAnsi" w:hAnsiTheme="minorHAnsi"/>
        </w:rPr>
        <w:t xml:space="preserve"> </w:t>
      </w:r>
      <w:r w:rsidRPr="00B742BA">
        <w:rPr>
          <w:rFonts w:asciiTheme="minorHAnsi" w:hAnsiTheme="minorHAnsi"/>
        </w:rPr>
        <w:t xml:space="preserve">and where </w:t>
      </w:r>
      <w:r w:rsidR="006D7027">
        <w:rPr>
          <w:rFonts w:asciiTheme="minorHAnsi" w:hAnsiTheme="minorHAnsi"/>
        </w:rPr>
        <w:t>it</w:t>
      </w:r>
      <w:r w:rsidRPr="00B742BA">
        <w:rPr>
          <w:rFonts w:asciiTheme="minorHAnsi" w:hAnsiTheme="minorHAnsi"/>
        </w:rPr>
        <w:t xml:space="preserve"> comes from.  Our </w:t>
      </w:r>
      <w:r w:rsidR="006D7027">
        <w:rPr>
          <w:rFonts w:asciiTheme="minorHAnsi" w:hAnsiTheme="minorHAnsi"/>
        </w:rPr>
        <w:t>main</w:t>
      </w:r>
      <w:r w:rsidRPr="00B742BA">
        <w:rPr>
          <w:rFonts w:asciiTheme="minorHAnsi" w:hAnsiTheme="minorHAnsi"/>
        </w:rPr>
        <w:t xml:space="preserve"> reason for using your personal information is to provide </w:t>
      </w:r>
      <w:r>
        <w:rPr>
          <w:rFonts w:asciiTheme="minorHAnsi" w:hAnsiTheme="minorHAnsi"/>
        </w:rPr>
        <w:t>a Scouting Programme</w:t>
      </w:r>
      <w:r w:rsidRPr="00B742BA">
        <w:rPr>
          <w:rFonts w:asciiTheme="minorHAnsi" w:hAnsiTheme="minorHAnsi"/>
        </w:rPr>
        <w:t xml:space="preserve"> to your child.</w:t>
      </w:r>
    </w:p>
    <w:p w:rsidR="00B742BA" w:rsidRPr="00B742BA" w:rsidRDefault="00B742BA" w:rsidP="00B742BA">
      <w:pPr>
        <w:spacing w:after="0" w:line="240" w:lineRule="auto"/>
        <w:rPr>
          <w:rFonts w:asciiTheme="minorHAnsi" w:hAnsiTheme="minorHAnsi"/>
          <w:sz w:val="10"/>
          <w:szCs w:val="10"/>
        </w:rPr>
      </w:pPr>
    </w:p>
    <w:p w:rsidR="00B742BA" w:rsidRPr="006D7027" w:rsidRDefault="00B742BA" w:rsidP="006D7027">
      <w:pPr>
        <w:numPr>
          <w:ilvl w:val="0"/>
          <w:numId w:val="14"/>
        </w:numPr>
        <w:spacing w:after="0" w:line="240" w:lineRule="auto"/>
        <w:ind w:left="426" w:hanging="284"/>
        <w:jc w:val="both"/>
        <w:rPr>
          <w:rFonts w:asciiTheme="minorHAnsi" w:hAnsiTheme="minorHAnsi"/>
          <w:sz w:val="10"/>
          <w:szCs w:val="10"/>
        </w:rPr>
      </w:pPr>
      <w:r w:rsidRPr="00B742BA">
        <w:rPr>
          <w:rFonts w:asciiTheme="minorHAnsi" w:hAnsiTheme="minorHAnsi"/>
        </w:rPr>
        <w:t xml:space="preserve">We obtain information about you from admissions forms and </w:t>
      </w:r>
      <w:r>
        <w:rPr>
          <w:rFonts w:asciiTheme="minorHAnsi" w:hAnsiTheme="minorHAnsi"/>
        </w:rPr>
        <w:t>any other Scout Group your child may have been in</w:t>
      </w:r>
      <w:r w:rsidRPr="006D7027">
        <w:rPr>
          <w:rFonts w:asciiTheme="minorHAnsi" w:hAnsiTheme="minorHAnsi"/>
          <w:sz w:val="10"/>
          <w:szCs w:val="10"/>
        </w:rPr>
        <w:t xml:space="preserve">.  </w:t>
      </w:r>
    </w:p>
    <w:p w:rsidR="00DB28A2" w:rsidRDefault="00DB28A2" w:rsidP="006D7027">
      <w:pPr>
        <w:pStyle w:val="ListBullet"/>
        <w:numPr>
          <w:ilvl w:val="0"/>
          <w:numId w:val="14"/>
        </w:numPr>
        <w:tabs>
          <w:tab w:val="left" w:pos="851"/>
        </w:tabs>
        <w:spacing w:after="0"/>
        <w:ind w:left="426" w:hanging="284"/>
        <w:jc w:val="both"/>
        <w:rPr>
          <w:rFonts w:asciiTheme="minorHAnsi" w:hAnsiTheme="minorHAnsi"/>
        </w:rPr>
      </w:pPr>
      <w:r>
        <w:rPr>
          <w:rFonts w:asciiTheme="minorHAnsi" w:hAnsiTheme="minorHAnsi"/>
        </w:rPr>
        <w:t>W</w:t>
      </w:r>
      <w:r w:rsidRPr="00DD268D">
        <w:rPr>
          <w:rFonts w:asciiTheme="minorHAnsi" w:hAnsiTheme="minorHAnsi"/>
        </w:rPr>
        <w:t xml:space="preserve">e may need </w:t>
      </w:r>
      <w:r w:rsidR="006D7027">
        <w:rPr>
          <w:rFonts w:asciiTheme="minorHAnsi" w:hAnsiTheme="minorHAnsi"/>
        </w:rPr>
        <w:t xml:space="preserve">to enter </w:t>
      </w:r>
      <w:r w:rsidRPr="00DD268D">
        <w:rPr>
          <w:rFonts w:asciiTheme="minorHAnsi" w:hAnsiTheme="minorHAnsi"/>
        </w:rPr>
        <w:t xml:space="preserve">your details </w:t>
      </w:r>
      <w:r w:rsidR="006D7027">
        <w:rPr>
          <w:rFonts w:asciiTheme="minorHAnsi" w:hAnsiTheme="minorHAnsi"/>
        </w:rPr>
        <w:t>onto an o</w:t>
      </w:r>
      <w:r w:rsidRPr="00DD268D">
        <w:rPr>
          <w:rFonts w:asciiTheme="minorHAnsi" w:hAnsiTheme="minorHAnsi"/>
        </w:rPr>
        <w:t xml:space="preserve">n line records system </w:t>
      </w:r>
      <w:r w:rsidR="006D7027">
        <w:rPr>
          <w:rFonts w:asciiTheme="minorHAnsi" w:hAnsiTheme="minorHAnsi"/>
        </w:rPr>
        <w:t>such as</w:t>
      </w:r>
      <w:r w:rsidRPr="00DD268D">
        <w:rPr>
          <w:rFonts w:asciiTheme="minorHAnsi" w:hAnsiTheme="minorHAnsi"/>
        </w:rPr>
        <w:t xml:space="preserve"> </w:t>
      </w:r>
      <w:r w:rsidRPr="006D7027">
        <w:rPr>
          <w:rFonts w:asciiTheme="minorHAnsi" w:hAnsiTheme="minorHAnsi"/>
          <w:i/>
        </w:rPr>
        <w:t>On Line Scout Manager</w:t>
      </w:r>
      <w:r w:rsidRPr="00DD268D">
        <w:rPr>
          <w:rFonts w:asciiTheme="minorHAnsi" w:hAnsiTheme="minorHAnsi"/>
        </w:rPr>
        <w:t>.</w:t>
      </w:r>
    </w:p>
    <w:p w:rsidR="006D7027" w:rsidRPr="006D7027" w:rsidRDefault="006D7027" w:rsidP="006D7027">
      <w:pPr>
        <w:numPr>
          <w:ilvl w:val="0"/>
          <w:numId w:val="14"/>
        </w:numPr>
        <w:spacing w:after="0" w:line="240" w:lineRule="auto"/>
        <w:ind w:left="426" w:hanging="284"/>
        <w:jc w:val="both"/>
        <w:rPr>
          <w:rFonts w:asciiTheme="minorHAnsi" w:hAnsiTheme="minorHAnsi"/>
          <w:sz w:val="10"/>
          <w:szCs w:val="10"/>
        </w:rPr>
      </w:pPr>
      <w:r w:rsidRPr="00B742BA">
        <w:rPr>
          <w:rFonts w:asciiTheme="minorHAnsi" w:hAnsiTheme="minorHAnsi"/>
        </w:rPr>
        <w:t xml:space="preserve">We may have information about any family </w:t>
      </w:r>
      <w:r>
        <w:rPr>
          <w:rFonts w:asciiTheme="minorHAnsi" w:hAnsiTheme="minorHAnsi"/>
        </w:rPr>
        <w:t>issues that</w:t>
      </w:r>
      <w:r w:rsidRPr="00B742BA">
        <w:rPr>
          <w:rFonts w:asciiTheme="minorHAnsi" w:hAnsiTheme="minorHAnsi"/>
        </w:rPr>
        <w:t xml:space="preserve"> might affect your child's happiness.</w:t>
      </w:r>
    </w:p>
    <w:p w:rsidR="006D7027" w:rsidRPr="006D7027" w:rsidRDefault="006D7027" w:rsidP="006D7027">
      <w:pPr>
        <w:numPr>
          <w:ilvl w:val="0"/>
          <w:numId w:val="14"/>
        </w:numPr>
        <w:spacing w:after="0" w:line="240" w:lineRule="auto"/>
        <w:ind w:left="426" w:hanging="284"/>
        <w:jc w:val="both"/>
        <w:rPr>
          <w:rFonts w:asciiTheme="minorHAnsi" w:hAnsiTheme="minorHAnsi"/>
          <w:sz w:val="10"/>
          <w:szCs w:val="10"/>
        </w:rPr>
      </w:pPr>
      <w:r w:rsidRPr="00B742BA">
        <w:rPr>
          <w:rFonts w:asciiTheme="minorHAnsi" w:hAnsiTheme="minorHAnsi"/>
        </w:rPr>
        <w:t>We may take</w:t>
      </w:r>
      <w:r>
        <w:rPr>
          <w:rFonts w:asciiTheme="minorHAnsi" w:hAnsiTheme="minorHAnsi"/>
        </w:rPr>
        <w:t xml:space="preserve"> </w:t>
      </w:r>
      <w:r w:rsidRPr="00B742BA">
        <w:rPr>
          <w:rFonts w:asciiTheme="minorHAnsi" w:hAnsiTheme="minorHAnsi"/>
        </w:rPr>
        <w:t>video</w:t>
      </w:r>
      <w:r>
        <w:rPr>
          <w:rFonts w:asciiTheme="minorHAnsi" w:hAnsiTheme="minorHAnsi"/>
        </w:rPr>
        <w:t>s or</w:t>
      </w:r>
      <w:r w:rsidRPr="00B742BA">
        <w:rPr>
          <w:rFonts w:asciiTheme="minorHAnsi" w:hAnsiTheme="minorHAnsi"/>
        </w:rPr>
        <w:t xml:space="preserve"> photo</w:t>
      </w:r>
      <w:r>
        <w:rPr>
          <w:rFonts w:asciiTheme="minorHAnsi" w:hAnsiTheme="minorHAnsi"/>
        </w:rPr>
        <w:t>s</w:t>
      </w:r>
      <w:r w:rsidRPr="00B742BA">
        <w:rPr>
          <w:rFonts w:asciiTheme="minorHAnsi" w:hAnsiTheme="minorHAnsi"/>
        </w:rPr>
        <w:t xml:space="preserve"> of you and </w:t>
      </w:r>
      <w:r>
        <w:rPr>
          <w:rFonts w:asciiTheme="minorHAnsi" w:hAnsiTheme="minorHAnsi"/>
        </w:rPr>
        <w:t>your child</w:t>
      </w:r>
      <w:r w:rsidRPr="00B742BA">
        <w:rPr>
          <w:rFonts w:asciiTheme="minorHAnsi" w:hAnsiTheme="minorHAnsi"/>
        </w:rPr>
        <w:t xml:space="preserve"> at events to use on social media, on our website or in other </w:t>
      </w:r>
      <w:r>
        <w:rPr>
          <w:rFonts w:asciiTheme="minorHAnsi" w:hAnsiTheme="minorHAnsi"/>
        </w:rPr>
        <w:t>promotional</w:t>
      </w:r>
      <w:r w:rsidRPr="00B742BA">
        <w:rPr>
          <w:rFonts w:asciiTheme="minorHAnsi" w:hAnsiTheme="minorHAnsi"/>
        </w:rPr>
        <w:t xml:space="preserve"> communications.  This helps prospective parents and </w:t>
      </w:r>
      <w:r>
        <w:rPr>
          <w:rFonts w:asciiTheme="minorHAnsi" w:hAnsiTheme="minorHAnsi"/>
        </w:rPr>
        <w:t>young people</w:t>
      </w:r>
      <w:r w:rsidRPr="00B742BA">
        <w:rPr>
          <w:rFonts w:asciiTheme="minorHAnsi" w:hAnsiTheme="minorHAnsi"/>
        </w:rPr>
        <w:t xml:space="preserve"> </w:t>
      </w:r>
      <w:r>
        <w:rPr>
          <w:rFonts w:asciiTheme="minorHAnsi" w:hAnsiTheme="minorHAnsi"/>
        </w:rPr>
        <w:t xml:space="preserve">see </w:t>
      </w:r>
      <w:r w:rsidRPr="00B742BA">
        <w:rPr>
          <w:rFonts w:asciiTheme="minorHAnsi" w:hAnsiTheme="minorHAnsi"/>
        </w:rPr>
        <w:t xml:space="preserve">what we </w:t>
      </w:r>
      <w:r>
        <w:rPr>
          <w:rFonts w:asciiTheme="minorHAnsi" w:hAnsiTheme="minorHAnsi"/>
        </w:rPr>
        <w:t>do</w:t>
      </w:r>
      <w:r w:rsidRPr="00B742BA">
        <w:rPr>
          <w:rFonts w:asciiTheme="minorHAnsi" w:hAnsiTheme="minorHAnsi"/>
        </w:rPr>
        <w:t xml:space="preserve"> and to </w:t>
      </w:r>
      <w:r>
        <w:rPr>
          <w:rFonts w:asciiTheme="minorHAnsi" w:hAnsiTheme="minorHAnsi"/>
        </w:rPr>
        <w:t xml:space="preserve">help </w:t>
      </w:r>
      <w:r w:rsidRPr="00B742BA">
        <w:rPr>
          <w:rFonts w:asciiTheme="minorHAnsi" w:hAnsiTheme="minorHAnsi"/>
        </w:rPr>
        <w:t xml:space="preserve">promote </w:t>
      </w:r>
      <w:r>
        <w:rPr>
          <w:rFonts w:asciiTheme="minorHAnsi" w:hAnsiTheme="minorHAnsi"/>
        </w:rPr>
        <w:t>Scouting</w:t>
      </w:r>
      <w:r w:rsidRPr="00B742BA">
        <w:rPr>
          <w:rFonts w:asciiTheme="minorHAnsi" w:hAnsiTheme="minorHAnsi"/>
        </w:rPr>
        <w:t xml:space="preserve">.  We may continue to use these </w:t>
      </w:r>
      <w:r>
        <w:rPr>
          <w:rFonts w:asciiTheme="minorHAnsi" w:hAnsiTheme="minorHAnsi"/>
        </w:rPr>
        <w:t>images</w:t>
      </w:r>
      <w:r w:rsidRPr="00B742BA">
        <w:rPr>
          <w:rFonts w:asciiTheme="minorHAnsi" w:hAnsiTheme="minorHAnsi"/>
        </w:rPr>
        <w:t xml:space="preserve"> after your child has left </w:t>
      </w:r>
      <w:r>
        <w:rPr>
          <w:rFonts w:asciiTheme="minorHAnsi" w:hAnsiTheme="minorHAnsi"/>
        </w:rPr>
        <w:t>the Group</w:t>
      </w:r>
      <w:r w:rsidRPr="00B742BA">
        <w:rPr>
          <w:rFonts w:asciiTheme="minorHAnsi" w:hAnsiTheme="minorHAnsi"/>
        </w:rPr>
        <w:t>.</w:t>
      </w:r>
    </w:p>
    <w:p w:rsidR="00B742BA" w:rsidRPr="006D7027" w:rsidRDefault="00B742BA" w:rsidP="006D7027">
      <w:pPr>
        <w:numPr>
          <w:ilvl w:val="0"/>
          <w:numId w:val="14"/>
        </w:numPr>
        <w:spacing w:after="0" w:line="240" w:lineRule="auto"/>
        <w:ind w:left="426" w:hanging="284"/>
        <w:jc w:val="both"/>
        <w:rPr>
          <w:rFonts w:asciiTheme="minorHAnsi" w:hAnsiTheme="minorHAnsi"/>
          <w:sz w:val="10"/>
          <w:szCs w:val="10"/>
        </w:rPr>
      </w:pPr>
      <w:r w:rsidRPr="00B742BA">
        <w:rPr>
          <w:rFonts w:asciiTheme="minorHAnsi" w:hAnsiTheme="minorHAnsi"/>
        </w:rPr>
        <w:t xml:space="preserve">We may use your information in the unlikely circumstance you make a complaint about </w:t>
      </w:r>
      <w:r w:rsidR="006D7027">
        <w:rPr>
          <w:rFonts w:asciiTheme="minorHAnsi" w:hAnsiTheme="minorHAnsi"/>
        </w:rPr>
        <w:t>the Group.</w:t>
      </w:r>
      <w:r w:rsidRPr="00B742BA">
        <w:rPr>
          <w:rFonts w:asciiTheme="minorHAnsi" w:hAnsiTheme="minorHAnsi"/>
        </w:rPr>
        <w:t xml:space="preserve"> </w:t>
      </w:r>
    </w:p>
    <w:p w:rsidR="00B742BA" w:rsidRPr="006D7027" w:rsidRDefault="00B742BA" w:rsidP="006D7027">
      <w:pPr>
        <w:numPr>
          <w:ilvl w:val="0"/>
          <w:numId w:val="14"/>
        </w:numPr>
        <w:spacing w:after="0" w:line="240" w:lineRule="auto"/>
        <w:ind w:left="426" w:hanging="284"/>
        <w:jc w:val="both"/>
        <w:rPr>
          <w:rFonts w:asciiTheme="minorHAnsi" w:hAnsiTheme="minorHAnsi"/>
          <w:sz w:val="10"/>
          <w:szCs w:val="10"/>
        </w:rPr>
      </w:pPr>
      <w:r w:rsidRPr="00B742BA">
        <w:rPr>
          <w:rFonts w:asciiTheme="minorHAnsi" w:hAnsiTheme="minorHAnsi"/>
        </w:rPr>
        <w:t xml:space="preserve">We may send you information </w:t>
      </w:r>
      <w:r w:rsidR="006D7027">
        <w:rPr>
          <w:rFonts w:asciiTheme="minorHAnsi" w:hAnsiTheme="minorHAnsi"/>
        </w:rPr>
        <w:t>about</w:t>
      </w:r>
      <w:r w:rsidRPr="00B742BA">
        <w:rPr>
          <w:rFonts w:asciiTheme="minorHAnsi" w:hAnsiTheme="minorHAnsi"/>
        </w:rPr>
        <w:t xml:space="preserve"> what is happening </w:t>
      </w:r>
      <w:r>
        <w:rPr>
          <w:rFonts w:asciiTheme="minorHAnsi" w:hAnsiTheme="minorHAnsi"/>
        </w:rPr>
        <w:t>in the Group</w:t>
      </w:r>
      <w:r w:rsidR="006D7027">
        <w:rPr>
          <w:rFonts w:asciiTheme="minorHAnsi" w:hAnsiTheme="minorHAnsi"/>
        </w:rPr>
        <w:t xml:space="preserve"> e.g. details of </w:t>
      </w:r>
      <w:r w:rsidRPr="00B742BA">
        <w:rPr>
          <w:rFonts w:asciiTheme="minorHAnsi" w:hAnsiTheme="minorHAnsi"/>
        </w:rPr>
        <w:t>events and activities (including fundraising events) and newsletters</w:t>
      </w:r>
      <w:r w:rsidRPr="006D7027">
        <w:rPr>
          <w:rFonts w:asciiTheme="minorHAnsi" w:hAnsiTheme="minorHAnsi"/>
          <w:sz w:val="10"/>
          <w:szCs w:val="10"/>
        </w:rPr>
        <w:t xml:space="preserve">.  </w:t>
      </w:r>
    </w:p>
    <w:p w:rsidR="00B742BA" w:rsidRPr="00B742BA" w:rsidRDefault="00B742BA" w:rsidP="006D7027">
      <w:pPr>
        <w:numPr>
          <w:ilvl w:val="0"/>
          <w:numId w:val="14"/>
        </w:numPr>
        <w:spacing w:after="0" w:line="240" w:lineRule="auto"/>
        <w:ind w:left="426" w:hanging="284"/>
        <w:jc w:val="both"/>
        <w:rPr>
          <w:rFonts w:asciiTheme="minorHAnsi" w:hAnsiTheme="minorHAnsi"/>
        </w:rPr>
      </w:pPr>
      <w:r w:rsidRPr="00B742BA">
        <w:rPr>
          <w:rFonts w:asciiTheme="minorHAnsi" w:hAnsiTheme="minorHAnsi"/>
        </w:rPr>
        <w:t xml:space="preserve">We may use information about you if we need this for </w:t>
      </w:r>
      <w:r w:rsidR="006D7027">
        <w:rPr>
          <w:rFonts w:asciiTheme="minorHAnsi" w:hAnsiTheme="minorHAnsi"/>
        </w:rPr>
        <w:t>archival</w:t>
      </w:r>
      <w:r w:rsidRPr="00B742BA">
        <w:rPr>
          <w:rFonts w:asciiTheme="minorHAnsi" w:hAnsiTheme="minorHAnsi"/>
        </w:rPr>
        <w:t xml:space="preserve"> purposes or for statistical purposes.</w:t>
      </w:r>
    </w:p>
    <w:p w:rsidR="006D7027" w:rsidRPr="00B742BA" w:rsidRDefault="006D7027" w:rsidP="006D7027">
      <w:pPr>
        <w:numPr>
          <w:ilvl w:val="0"/>
          <w:numId w:val="15"/>
        </w:numPr>
        <w:spacing w:after="0" w:line="240" w:lineRule="auto"/>
        <w:ind w:left="426" w:hanging="284"/>
        <w:jc w:val="both"/>
        <w:rPr>
          <w:rFonts w:asciiTheme="minorHAnsi" w:hAnsiTheme="minorHAnsi"/>
        </w:rPr>
      </w:pPr>
      <w:r w:rsidRPr="00B742BA">
        <w:rPr>
          <w:rFonts w:asciiTheme="minorHAnsi" w:hAnsiTheme="minorHAnsi"/>
        </w:rPr>
        <w:t xml:space="preserve">We may also pass your details onto </w:t>
      </w:r>
      <w:r>
        <w:rPr>
          <w:rFonts w:asciiTheme="minorHAnsi" w:hAnsiTheme="minorHAnsi"/>
        </w:rPr>
        <w:t>the Scout District if your child becomes and Explorer Scout.</w:t>
      </w:r>
    </w:p>
    <w:p w:rsidR="006D7027" w:rsidRPr="006D7027" w:rsidRDefault="006D7027" w:rsidP="006D7027">
      <w:pPr>
        <w:spacing w:after="0" w:line="240" w:lineRule="auto"/>
        <w:rPr>
          <w:rFonts w:asciiTheme="minorHAnsi" w:hAnsiTheme="minorHAnsi"/>
          <w:i/>
          <w:sz w:val="10"/>
          <w:szCs w:val="10"/>
        </w:rPr>
      </w:pPr>
    </w:p>
    <w:p w:rsidR="00B742BA" w:rsidRDefault="004F188F" w:rsidP="004F188F">
      <w:pPr>
        <w:spacing w:after="0" w:line="240" w:lineRule="auto"/>
        <w:rPr>
          <w:rFonts w:asciiTheme="minorHAnsi" w:hAnsiTheme="minorHAnsi"/>
          <w:i/>
        </w:rPr>
      </w:pPr>
      <w:r>
        <w:rPr>
          <w:rFonts w:asciiTheme="minorHAnsi" w:hAnsiTheme="minorHAnsi"/>
          <w:i/>
        </w:rPr>
        <w:t>Bank details</w:t>
      </w:r>
    </w:p>
    <w:p w:rsidR="004F188F" w:rsidRPr="004F188F" w:rsidRDefault="004F188F" w:rsidP="004F188F">
      <w:pPr>
        <w:spacing w:after="0" w:line="240" w:lineRule="auto"/>
        <w:rPr>
          <w:rFonts w:asciiTheme="minorHAnsi" w:hAnsiTheme="minorHAnsi"/>
          <w:i/>
          <w:sz w:val="10"/>
          <w:szCs w:val="10"/>
        </w:rPr>
      </w:pPr>
    </w:p>
    <w:p w:rsidR="00B742BA" w:rsidRPr="00B742BA" w:rsidRDefault="00B742BA" w:rsidP="004F188F">
      <w:pPr>
        <w:numPr>
          <w:ilvl w:val="0"/>
          <w:numId w:val="11"/>
        </w:numPr>
        <w:spacing w:after="0" w:line="240" w:lineRule="auto"/>
        <w:ind w:left="507" w:hanging="432"/>
        <w:jc w:val="both"/>
        <w:rPr>
          <w:rFonts w:asciiTheme="minorHAnsi" w:hAnsiTheme="minorHAnsi"/>
        </w:rPr>
      </w:pPr>
      <w:r w:rsidRPr="00B742BA">
        <w:rPr>
          <w:rFonts w:asciiTheme="minorHAnsi" w:hAnsiTheme="minorHAnsi"/>
        </w:rPr>
        <w:t xml:space="preserve">We need your </w:t>
      </w:r>
      <w:r w:rsidR="004F188F">
        <w:rPr>
          <w:rFonts w:asciiTheme="minorHAnsi" w:hAnsiTheme="minorHAnsi"/>
        </w:rPr>
        <w:t>bank details so we can process</w:t>
      </w:r>
      <w:r w:rsidRPr="00B742BA">
        <w:rPr>
          <w:rFonts w:asciiTheme="minorHAnsi" w:hAnsiTheme="minorHAnsi"/>
        </w:rPr>
        <w:t xml:space="preserve"> </w:t>
      </w:r>
      <w:r w:rsidR="00DB28A2">
        <w:rPr>
          <w:rFonts w:asciiTheme="minorHAnsi" w:hAnsiTheme="minorHAnsi"/>
        </w:rPr>
        <w:t>membership</w:t>
      </w:r>
      <w:r w:rsidR="004F188F">
        <w:rPr>
          <w:rFonts w:asciiTheme="minorHAnsi" w:hAnsiTheme="minorHAnsi"/>
        </w:rPr>
        <w:t xml:space="preserve"> and</w:t>
      </w:r>
      <w:r w:rsidRPr="00B742BA">
        <w:rPr>
          <w:rFonts w:asciiTheme="minorHAnsi" w:hAnsiTheme="minorHAnsi"/>
        </w:rPr>
        <w:t xml:space="preserve"> </w:t>
      </w:r>
      <w:r w:rsidR="004F188F">
        <w:rPr>
          <w:rFonts w:asciiTheme="minorHAnsi" w:hAnsiTheme="minorHAnsi"/>
        </w:rPr>
        <w:t>activities</w:t>
      </w:r>
      <w:r w:rsidR="004F188F" w:rsidRPr="00B742BA">
        <w:rPr>
          <w:rFonts w:asciiTheme="minorHAnsi" w:hAnsiTheme="minorHAnsi"/>
        </w:rPr>
        <w:t xml:space="preserve"> </w:t>
      </w:r>
      <w:r w:rsidRPr="00B742BA">
        <w:rPr>
          <w:rFonts w:asciiTheme="minorHAnsi" w:hAnsiTheme="minorHAnsi"/>
        </w:rPr>
        <w:t xml:space="preserve">fees.  </w:t>
      </w:r>
    </w:p>
    <w:p w:rsidR="00B742BA" w:rsidRPr="00B742BA" w:rsidRDefault="00B742BA" w:rsidP="00B742BA">
      <w:pPr>
        <w:spacing w:after="0" w:line="240" w:lineRule="auto"/>
        <w:ind w:left="864" w:hanging="432"/>
        <w:jc w:val="both"/>
        <w:rPr>
          <w:rFonts w:asciiTheme="minorHAnsi" w:hAnsiTheme="minorHAnsi"/>
          <w:sz w:val="10"/>
          <w:szCs w:val="10"/>
        </w:rPr>
      </w:pPr>
    </w:p>
    <w:p w:rsidR="00B742BA" w:rsidRPr="00B742BA" w:rsidRDefault="00B742BA" w:rsidP="00B742BA">
      <w:pPr>
        <w:spacing w:after="0" w:line="240" w:lineRule="auto"/>
        <w:ind w:left="714"/>
        <w:rPr>
          <w:rFonts w:asciiTheme="minorHAnsi" w:hAnsiTheme="minorHAnsi"/>
          <w:sz w:val="16"/>
          <w:szCs w:val="16"/>
        </w:rPr>
      </w:pPr>
    </w:p>
    <w:p w:rsidR="00B742BA" w:rsidRDefault="004F188F" w:rsidP="004F188F">
      <w:pPr>
        <w:spacing w:after="0" w:line="240" w:lineRule="auto"/>
        <w:rPr>
          <w:rFonts w:asciiTheme="minorHAnsi" w:hAnsiTheme="minorHAnsi"/>
          <w:i/>
        </w:rPr>
      </w:pPr>
      <w:r>
        <w:rPr>
          <w:rFonts w:asciiTheme="minorHAnsi" w:hAnsiTheme="minorHAnsi"/>
          <w:i/>
        </w:rPr>
        <w:t>Third party information s</w:t>
      </w:r>
      <w:r w:rsidR="00B742BA" w:rsidRPr="00DB28A2">
        <w:rPr>
          <w:rFonts w:asciiTheme="minorHAnsi" w:hAnsiTheme="minorHAnsi"/>
          <w:i/>
        </w:rPr>
        <w:t xml:space="preserve">haring </w:t>
      </w:r>
    </w:p>
    <w:p w:rsidR="004F188F" w:rsidRPr="004F188F" w:rsidRDefault="004F188F" w:rsidP="004F188F">
      <w:pPr>
        <w:spacing w:after="0" w:line="240" w:lineRule="auto"/>
        <w:rPr>
          <w:rFonts w:asciiTheme="minorHAnsi" w:hAnsiTheme="minorHAnsi"/>
          <w:i/>
          <w:sz w:val="10"/>
          <w:szCs w:val="10"/>
        </w:rPr>
      </w:pPr>
    </w:p>
    <w:p w:rsidR="004F188F" w:rsidRPr="004F188F" w:rsidRDefault="004F188F" w:rsidP="004F188F">
      <w:pPr>
        <w:numPr>
          <w:ilvl w:val="0"/>
          <w:numId w:val="11"/>
        </w:numPr>
        <w:spacing w:after="0" w:line="240" w:lineRule="auto"/>
        <w:ind w:left="567" w:hanging="365"/>
        <w:jc w:val="both"/>
        <w:rPr>
          <w:rFonts w:asciiTheme="minorHAnsi" w:hAnsiTheme="minorHAnsi"/>
          <w:sz w:val="10"/>
          <w:szCs w:val="10"/>
        </w:rPr>
      </w:pPr>
      <w:r w:rsidRPr="00B742BA">
        <w:rPr>
          <w:rFonts w:asciiTheme="minorHAnsi" w:hAnsiTheme="minorHAnsi"/>
        </w:rPr>
        <w:t xml:space="preserve">We may need to share information </w:t>
      </w:r>
      <w:r>
        <w:rPr>
          <w:rFonts w:asciiTheme="minorHAnsi" w:hAnsiTheme="minorHAnsi"/>
        </w:rPr>
        <w:t xml:space="preserve">in an </w:t>
      </w:r>
      <w:r w:rsidRPr="00B742BA">
        <w:rPr>
          <w:rFonts w:asciiTheme="minorHAnsi" w:hAnsiTheme="minorHAnsi"/>
        </w:rPr>
        <w:t>emergency</w:t>
      </w:r>
      <w:r>
        <w:rPr>
          <w:rFonts w:asciiTheme="minorHAnsi" w:hAnsiTheme="minorHAnsi"/>
        </w:rPr>
        <w:t xml:space="preserve"> e.g. </w:t>
      </w:r>
      <w:r w:rsidRPr="00B742BA">
        <w:rPr>
          <w:rFonts w:asciiTheme="minorHAnsi" w:hAnsiTheme="minorHAnsi"/>
        </w:rPr>
        <w:t>if you</w:t>
      </w:r>
      <w:r>
        <w:rPr>
          <w:rFonts w:asciiTheme="minorHAnsi" w:hAnsiTheme="minorHAnsi"/>
        </w:rPr>
        <w:t xml:space="preserve"> or your child was</w:t>
      </w:r>
      <w:r w:rsidRPr="00B742BA">
        <w:rPr>
          <w:rFonts w:asciiTheme="minorHAnsi" w:hAnsiTheme="minorHAnsi"/>
        </w:rPr>
        <w:t xml:space="preserve"> hurt whilst on </w:t>
      </w:r>
      <w:r>
        <w:rPr>
          <w:rFonts w:asciiTheme="minorHAnsi" w:hAnsiTheme="minorHAnsi"/>
        </w:rPr>
        <w:t>a Scouting activit</w:t>
      </w:r>
      <w:r w:rsidR="00C1367F">
        <w:rPr>
          <w:rFonts w:asciiTheme="minorHAnsi" w:hAnsiTheme="minorHAnsi"/>
        </w:rPr>
        <w:t>y</w:t>
      </w:r>
      <w:r w:rsidRPr="00B742BA">
        <w:rPr>
          <w:rFonts w:asciiTheme="minorHAnsi" w:hAnsiTheme="minorHAnsi"/>
        </w:rPr>
        <w:t>.</w:t>
      </w:r>
    </w:p>
    <w:p w:rsidR="004F188F" w:rsidRPr="004F188F" w:rsidRDefault="004F188F" w:rsidP="004F188F">
      <w:pPr>
        <w:spacing w:after="0" w:line="240" w:lineRule="auto"/>
        <w:ind w:left="567"/>
        <w:jc w:val="both"/>
        <w:rPr>
          <w:rFonts w:asciiTheme="minorHAnsi" w:hAnsiTheme="minorHAnsi"/>
          <w:sz w:val="10"/>
          <w:szCs w:val="10"/>
        </w:rPr>
      </w:pPr>
    </w:p>
    <w:p w:rsidR="004F188F" w:rsidRPr="004F188F" w:rsidRDefault="004F188F" w:rsidP="004F188F">
      <w:pPr>
        <w:pStyle w:val="ListParagraph"/>
        <w:numPr>
          <w:ilvl w:val="0"/>
          <w:numId w:val="16"/>
        </w:numPr>
        <w:spacing w:after="0" w:line="240" w:lineRule="auto"/>
        <w:ind w:left="567" w:hanging="365"/>
        <w:rPr>
          <w:rFonts w:asciiTheme="minorHAnsi" w:hAnsiTheme="minorHAnsi"/>
          <w:i/>
          <w:sz w:val="10"/>
          <w:szCs w:val="10"/>
        </w:rPr>
      </w:pPr>
      <w:r w:rsidRPr="004F188F">
        <w:rPr>
          <w:rFonts w:asciiTheme="minorHAnsi" w:hAnsiTheme="minorHAnsi"/>
        </w:rPr>
        <w:t xml:space="preserve">We sometimes use companies to handle personal information such as </w:t>
      </w:r>
      <w:r w:rsidRPr="004F188F">
        <w:rPr>
          <w:rFonts w:asciiTheme="minorHAnsi" w:hAnsiTheme="minorHAnsi"/>
          <w:i/>
        </w:rPr>
        <w:t>On Line Scout Manager</w:t>
      </w:r>
      <w:r w:rsidRPr="004F188F">
        <w:rPr>
          <w:rFonts w:asciiTheme="minorHAnsi" w:hAnsiTheme="minorHAnsi"/>
        </w:rPr>
        <w:t xml:space="preserve"> to help us with programme planning and communications</w:t>
      </w:r>
      <w:r>
        <w:rPr>
          <w:rFonts w:asciiTheme="minorHAnsi" w:hAnsiTheme="minorHAnsi"/>
        </w:rPr>
        <w:t>.</w:t>
      </w:r>
    </w:p>
    <w:p w:rsidR="004F188F" w:rsidRPr="004F188F" w:rsidRDefault="004F188F" w:rsidP="004F188F">
      <w:pPr>
        <w:pStyle w:val="ListParagraph"/>
        <w:spacing w:after="0" w:line="240" w:lineRule="auto"/>
        <w:ind w:left="567"/>
        <w:rPr>
          <w:rFonts w:asciiTheme="minorHAnsi" w:hAnsiTheme="minorHAnsi"/>
          <w:i/>
          <w:sz w:val="10"/>
          <w:szCs w:val="10"/>
        </w:rPr>
      </w:pPr>
    </w:p>
    <w:p w:rsidR="00B742BA" w:rsidRPr="004F188F" w:rsidRDefault="004F188F" w:rsidP="004F188F">
      <w:pPr>
        <w:numPr>
          <w:ilvl w:val="0"/>
          <w:numId w:val="11"/>
        </w:numPr>
        <w:spacing w:after="0" w:line="240" w:lineRule="auto"/>
        <w:ind w:left="567" w:hanging="363"/>
        <w:jc w:val="both"/>
        <w:rPr>
          <w:rFonts w:asciiTheme="minorHAnsi" w:hAnsiTheme="minorHAnsi"/>
          <w:sz w:val="10"/>
          <w:szCs w:val="10"/>
        </w:rPr>
      </w:pPr>
      <w:r>
        <w:rPr>
          <w:rFonts w:asciiTheme="minorHAnsi" w:hAnsiTheme="minorHAnsi"/>
        </w:rPr>
        <w:t>W</w:t>
      </w:r>
      <w:r w:rsidR="00B742BA" w:rsidRPr="00B742BA">
        <w:rPr>
          <w:rFonts w:asciiTheme="minorHAnsi" w:hAnsiTheme="minorHAnsi"/>
        </w:rPr>
        <w:t xml:space="preserve">e may </w:t>
      </w:r>
      <w:r>
        <w:rPr>
          <w:rFonts w:asciiTheme="minorHAnsi" w:hAnsiTheme="minorHAnsi"/>
        </w:rPr>
        <w:t xml:space="preserve">have to </w:t>
      </w:r>
      <w:r w:rsidR="00B742BA" w:rsidRPr="00B742BA">
        <w:rPr>
          <w:rFonts w:asciiTheme="minorHAnsi" w:hAnsiTheme="minorHAnsi"/>
        </w:rPr>
        <w:t xml:space="preserve">share information with local authorities, e.g. </w:t>
      </w:r>
      <w:r>
        <w:rPr>
          <w:rFonts w:asciiTheme="minorHAnsi" w:hAnsiTheme="minorHAnsi"/>
        </w:rPr>
        <w:t>if there was</w:t>
      </w:r>
      <w:r w:rsidR="00B742BA" w:rsidRPr="00B742BA">
        <w:rPr>
          <w:rFonts w:asciiTheme="minorHAnsi" w:hAnsiTheme="minorHAnsi"/>
        </w:rPr>
        <w:t xml:space="preserve"> a safeguarding concern. </w:t>
      </w:r>
    </w:p>
    <w:p w:rsidR="00B742BA" w:rsidRPr="004F188F" w:rsidRDefault="00B742BA" w:rsidP="004F188F">
      <w:pPr>
        <w:spacing w:after="0" w:line="240" w:lineRule="auto"/>
        <w:ind w:left="567" w:hanging="363"/>
        <w:jc w:val="both"/>
        <w:rPr>
          <w:rFonts w:asciiTheme="minorHAnsi" w:hAnsiTheme="minorHAnsi"/>
          <w:sz w:val="10"/>
          <w:szCs w:val="10"/>
        </w:rPr>
      </w:pPr>
    </w:p>
    <w:p w:rsidR="00B742BA" w:rsidRPr="00B742BA" w:rsidRDefault="00B742BA" w:rsidP="004F188F">
      <w:pPr>
        <w:numPr>
          <w:ilvl w:val="0"/>
          <w:numId w:val="11"/>
        </w:numPr>
        <w:spacing w:after="0" w:line="240" w:lineRule="auto"/>
        <w:ind w:left="567" w:hanging="365"/>
        <w:jc w:val="both"/>
        <w:rPr>
          <w:rFonts w:asciiTheme="minorHAnsi" w:hAnsiTheme="minorHAnsi"/>
        </w:rPr>
      </w:pPr>
      <w:r w:rsidRPr="00B742BA">
        <w:rPr>
          <w:rFonts w:asciiTheme="minorHAnsi" w:hAnsiTheme="minorHAnsi"/>
        </w:rPr>
        <w:t xml:space="preserve">We may need to share some information with </w:t>
      </w:r>
      <w:r w:rsidR="004F188F">
        <w:rPr>
          <w:rFonts w:asciiTheme="minorHAnsi" w:hAnsiTheme="minorHAnsi"/>
        </w:rPr>
        <w:t>Scout</w:t>
      </w:r>
      <w:r w:rsidRPr="00B742BA">
        <w:rPr>
          <w:rFonts w:asciiTheme="minorHAnsi" w:hAnsiTheme="minorHAnsi"/>
        </w:rPr>
        <w:t xml:space="preserve"> insurance e.g. </w:t>
      </w:r>
      <w:r w:rsidR="004F188F">
        <w:rPr>
          <w:rFonts w:asciiTheme="minorHAnsi" w:hAnsiTheme="minorHAnsi"/>
        </w:rPr>
        <w:t>if there was an</w:t>
      </w:r>
      <w:r w:rsidRPr="00B742BA">
        <w:rPr>
          <w:rFonts w:asciiTheme="minorHAnsi" w:hAnsiTheme="minorHAnsi"/>
        </w:rPr>
        <w:t xml:space="preserve"> incident </w:t>
      </w:r>
      <w:r w:rsidR="00DB28A2">
        <w:rPr>
          <w:rFonts w:asciiTheme="minorHAnsi" w:hAnsiTheme="minorHAnsi"/>
        </w:rPr>
        <w:t>in the meeting place</w:t>
      </w:r>
      <w:r w:rsidR="004F188F">
        <w:rPr>
          <w:rFonts w:asciiTheme="minorHAnsi" w:hAnsiTheme="minorHAnsi"/>
        </w:rPr>
        <w:t xml:space="preserve"> or at camp</w:t>
      </w:r>
      <w:r w:rsidRPr="00B742BA">
        <w:rPr>
          <w:rFonts w:asciiTheme="minorHAnsi" w:hAnsiTheme="minorHAnsi"/>
        </w:rPr>
        <w:t>.</w:t>
      </w:r>
    </w:p>
    <w:p w:rsidR="00B742BA" w:rsidRPr="00B742BA" w:rsidRDefault="00B742BA" w:rsidP="004F188F">
      <w:pPr>
        <w:spacing w:after="0" w:line="240" w:lineRule="auto"/>
        <w:ind w:left="567" w:hanging="365"/>
        <w:jc w:val="both"/>
        <w:rPr>
          <w:rFonts w:asciiTheme="minorHAnsi" w:hAnsiTheme="minorHAnsi"/>
          <w:sz w:val="10"/>
          <w:szCs w:val="10"/>
        </w:rPr>
      </w:pPr>
    </w:p>
    <w:p w:rsidR="004F188F" w:rsidRPr="004F188F" w:rsidRDefault="004F188F" w:rsidP="004F188F">
      <w:pPr>
        <w:numPr>
          <w:ilvl w:val="0"/>
          <w:numId w:val="11"/>
        </w:numPr>
        <w:spacing w:after="0" w:line="240" w:lineRule="auto"/>
        <w:ind w:left="567" w:hanging="365"/>
        <w:jc w:val="both"/>
        <w:rPr>
          <w:rFonts w:asciiTheme="minorHAnsi" w:hAnsiTheme="minorHAnsi"/>
          <w:sz w:val="10"/>
          <w:szCs w:val="10"/>
        </w:rPr>
      </w:pPr>
      <w:r w:rsidRPr="00B742BA">
        <w:rPr>
          <w:rFonts w:asciiTheme="minorHAnsi" w:hAnsiTheme="minorHAnsi"/>
        </w:rPr>
        <w:t xml:space="preserve">We may also need to share information with </w:t>
      </w:r>
      <w:r>
        <w:rPr>
          <w:rFonts w:asciiTheme="minorHAnsi" w:hAnsiTheme="minorHAnsi"/>
        </w:rPr>
        <w:t>the Scout, District, County or Headquarters for</w:t>
      </w:r>
      <w:r w:rsidRPr="00B742BA">
        <w:rPr>
          <w:rFonts w:asciiTheme="minorHAnsi" w:hAnsiTheme="minorHAnsi"/>
        </w:rPr>
        <w:t xml:space="preserve"> </w:t>
      </w:r>
      <w:r>
        <w:rPr>
          <w:rFonts w:asciiTheme="minorHAnsi" w:hAnsiTheme="minorHAnsi"/>
        </w:rPr>
        <w:t xml:space="preserve">their </w:t>
      </w:r>
      <w:r w:rsidRPr="00B742BA">
        <w:rPr>
          <w:rFonts w:asciiTheme="minorHAnsi" w:hAnsiTheme="minorHAnsi"/>
        </w:rPr>
        <w:t>advice.</w:t>
      </w:r>
    </w:p>
    <w:p w:rsidR="00B742BA" w:rsidRPr="004F188F" w:rsidRDefault="00B742BA" w:rsidP="004F188F">
      <w:pPr>
        <w:pStyle w:val="ListBullet"/>
        <w:numPr>
          <w:ilvl w:val="0"/>
          <w:numId w:val="0"/>
        </w:numPr>
        <w:spacing w:after="0"/>
        <w:ind w:left="432"/>
        <w:jc w:val="both"/>
        <w:rPr>
          <w:rFonts w:asciiTheme="minorHAnsi" w:hAnsiTheme="minorHAnsi"/>
          <w:sz w:val="10"/>
          <w:szCs w:val="10"/>
        </w:rPr>
      </w:pPr>
    </w:p>
    <w:p w:rsidR="00B742BA" w:rsidRPr="00DB28A2" w:rsidRDefault="00B742BA" w:rsidP="00B742BA">
      <w:pPr>
        <w:spacing w:after="0" w:line="240" w:lineRule="auto"/>
        <w:jc w:val="both"/>
        <w:rPr>
          <w:rStyle w:val="Strong"/>
          <w:rFonts w:asciiTheme="minorHAnsi" w:hAnsiTheme="minorHAnsi" w:cs="Arial"/>
          <w:b w:val="0"/>
        </w:rPr>
      </w:pPr>
      <w:r w:rsidRPr="00DB28A2">
        <w:rPr>
          <w:rStyle w:val="Strong"/>
          <w:rFonts w:asciiTheme="minorHAnsi" w:hAnsiTheme="minorHAnsi" w:cs="Arial"/>
          <w:b w:val="0"/>
        </w:rPr>
        <w:t xml:space="preserve">Your personal data </w:t>
      </w:r>
      <w:r w:rsidR="004F188F">
        <w:rPr>
          <w:rStyle w:val="Strong"/>
          <w:rFonts w:asciiTheme="minorHAnsi" w:hAnsiTheme="minorHAnsi" w:cs="Arial"/>
          <w:b w:val="0"/>
        </w:rPr>
        <w:t xml:space="preserve">that we collect </w:t>
      </w:r>
      <w:r w:rsidRPr="00DB28A2">
        <w:rPr>
          <w:rStyle w:val="Strong"/>
          <w:rFonts w:asciiTheme="minorHAnsi" w:hAnsiTheme="minorHAnsi" w:cs="Arial"/>
          <w:b w:val="0"/>
        </w:rPr>
        <w:t>will m</w:t>
      </w:r>
      <w:r w:rsidR="004F188F">
        <w:rPr>
          <w:rStyle w:val="Strong"/>
          <w:rFonts w:asciiTheme="minorHAnsi" w:hAnsiTheme="minorHAnsi" w:cs="Arial"/>
          <w:b w:val="0"/>
        </w:rPr>
        <w:t>ainly</w:t>
      </w:r>
      <w:r w:rsidRPr="00DB28A2">
        <w:rPr>
          <w:rStyle w:val="Strong"/>
          <w:rFonts w:asciiTheme="minorHAnsi" w:hAnsiTheme="minorHAnsi" w:cs="Arial"/>
          <w:b w:val="0"/>
        </w:rPr>
        <w:t xml:space="preserve"> remain within </w:t>
      </w:r>
      <w:r w:rsidR="00DB28A2" w:rsidRPr="00DB28A2">
        <w:rPr>
          <w:rStyle w:val="Strong"/>
          <w:rFonts w:asciiTheme="minorHAnsi" w:hAnsiTheme="minorHAnsi" w:cs="Arial"/>
          <w:b w:val="0"/>
        </w:rPr>
        <w:t>Scouting</w:t>
      </w:r>
      <w:r w:rsidRPr="00DB28A2">
        <w:rPr>
          <w:rStyle w:val="Strong"/>
          <w:rFonts w:asciiTheme="minorHAnsi" w:hAnsiTheme="minorHAnsi" w:cs="Arial"/>
          <w:b w:val="0"/>
        </w:rPr>
        <w:t xml:space="preserve"> and will be handled only by </w:t>
      </w:r>
      <w:r w:rsidR="00DB28A2" w:rsidRPr="00DB28A2">
        <w:rPr>
          <w:rStyle w:val="Strong"/>
          <w:rFonts w:asciiTheme="minorHAnsi" w:hAnsiTheme="minorHAnsi" w:cs="Arial"/>
          <w:b w:val="0"/>
        </w:rPr>
        <w:t>our volunteers</w:t>
      </w:r>
      <w:r w:rsidRPr="00DB28A2">
        <w:rPr>
          <w:rStyle w:val="Strong"/>
          <w:rFonts w:asciiTheme="minorHAnsi" w:hAnsiTheme="minorHAnsi" w:cs="Arial"/>
          <w:b w:val="0"/>
        </w:rPr>
        <w:t xml:space="preserve"> on a ‘need to know’ basis. </w:t>
      </w:r>
      <w:r w:rsidR="00DB28A2" w:rsidRPr="00DB28A2">
        <w:rPr>
          <w:rStyle w:val="Strong"/>
          <w:rFonts w:asciiTheme="minorHAnsi" w:hAnsiTheme="minorHAnsi" w:cs="Arial"/>
          <w:b w:val="0"/>
        </w:rPr>
        <w:t>A</w:t>
      </w:r>
      <w:r w:rsidRPr="00DB28A2">
        <w:rPr>
          <w:rStyle w:val="Strong"/>
          <w:rFonts w:asciiTheme="minorHAnsi" w:hAnsiTheme="minorHAnsi" w:cs="Arial"/>
          <w:b w:val="0"/>
        </w:rPr>
        <w:t xml:space="preserve">ny </w:t>
      </w:r>
      <w:r w:rsidR="00DB28A2" w:rsidRPr="00DB28A2">
        <w:rPr>
          <w:rStyle w:val="Strong"/>
          <w:rFonts w:asciiTheme="minorHAnsi" w:hAnsiTheme="minorHAnsi" w:cs="Arial"/>
          <w:b w:val="0"/>
        </w:rPr>
        <w:t>special needs</w:t>
      </w:r>
      <w:r w:rsidRPr="00DB28A2">
        <w:rPr>
          <w:rStyle w:val="Strong"/>
          <w:rFonts w:asciiTheme="minorHAnsi" w:hAnsiTheme="minorHAnsi" w:cs="Arial"/>
          <w:b w:val="0"/>
        </w:rPr>
        <w:t xml:space="preserve"> data will need to be provided to </w:t>
      </w:r>
      <w:r w:rsidR="004F188F">
        <w:rPr>
          <w:rStyle w:val="Strong"/>
          <w:rFonts w:asciiTheme="minorHAnsi" w:hAnsiTheme="minorHAnsi" w:cs="Arial"/>
          <w:b w:val="0"/>
        </w:rPr>
        <w:t>Leaders</w:t>
      </w:r>
      <w:r w:rsidRPr="00DB28A2">
        <w:rPr>
          <w:rStyle w:val="Strong"/>
          <w:rFonts w:asciiTheme="minorHAnsi" w:hAnsiTheme="minorHAnsi" w:cs="Arial"/>
          <w:b w:val="0"/>
        </w:rPr>
        <w:t xml:space="preserve"> more widely </w:t>
      </w:r>
      <w:r w:rsidR="004F188F">
        <w:rPr>
          <w:rStyle w:val="Strong"/>
          <w:rFonts w:asciiTheme="minorHAnsi" w:hAnsiTheme="minorHAnsi" w:cs="Arial"/>
          <w:b w:val="0"/>
        </w:rPr>
        <w:t>do we can</w:t>
      </w:r>
      <w:r w:rsidRPr="00DB28A2">
        <w:rPr>
          <w:rStyle w:val="Strong"/>
          <w:rFonts w:asciiTheme="minorHAnsi" w:hAnsiTheme="minorHAnsi" w:cs="Arial"/>
          <w:b w:val="0"/>
        </w:rPr>
        <w:t xml:space="preserve"> care and </w:t>
      </w:r>
      <w:r w:rsidR="00DB28A2" w:rsidRPr="00DB28A2">
        <w:rPr>
          <w:rStyle w:val="Strong"/>
          <w:rFonts w:asciiTheme="minorHAnsi" w:hAnsiTheme="minorHAnsi" w:cs="Arial"/>
          <w:b w:val="0"/>
        </w:rPr>
        <w:t>support of your child.</w:t>
      </w:r>
    </w:p>
    <w:p w:rsidR="00B742BA" w:rsidRPr="00B742BA" w:rsidRDefault="00B742BA" w:rsidP="00B742BA">
      <w:pPr>
        <w:spacing w:after="0" w:line="240" w:lineRule="auto"/>
        <w:jc w:val="both"/>
        <w:rPr>
          <w:rStyle w:val="Strong"/>
          <w:rFonts w:asciiTheme="minorHAnsi" w:hAnsiTheme="minorHAnsi" w:cs="Arial"/>
          <w:b w:val="0"/>
          <w:sz w:val="16"/>
          <w:szCs w:val="16"/>
        </w:rPr>
      </w:pPr>
    </w:p>
    <w:p w:rsidR="00B742BA" w:rsidRPr="004F188F" w:rsidRDefault="00B742BA" w:rsidP="00B742BA">
      <w:pPr>
        <w:spacing w:after="0" w:line="360" w:lineRule="auto"/>
        <w:jc w:val="both"/>
        <w:rPr>
          <w:rFonts w:asciiTheme="minorHAnsi" w:hAnsiTheme="minorHAnsi"/>
          <w:sz w:val="28"/>
          <w:szCs w:val="28"/>
        </w:rPr>
      </w:pPr>
      <w:r w:rsidRPr="004F188F">
        <w:rPr>
          <w:rFonts w:asciiTheme="minorHAnsi" w:hAnsiTheme="minorHAnsi"/>
          <w:sz w:val="28"/>
          <w:szCs w:val="28"/>
        </w:rPr>
        <w:t>Our legal grounds for using your information</w:t>
      </w:r>
    </w:p>
    <w:p w:rsidR="00B742BA" w:rsidRPr="004F188F" w:rsidRDefault="00B742BA" w:rsidP="004F188F">
      <w:pPr>
        <w:spacing w:after="0" w:line="240" w:lineRule="auto"/>
        <w:rPr>
          <w:rFonts w:asciiTheme="minorHAnsi" w:hAnsiTheme="minorHAnsi"/>
          <w:sz w:val="10"/>
          <w:szCs w:val="10"/>
        </w:rPr>
      </w:pPr>
      <w:r w:rsidRPr="00B742BA">
        <w:rPr>
          <w:rFonts w:asciiTheme="minorHAnsi" w:hAnsiTheme="minorHAnsi"/>
        </w:rPr>
        <w:t>This section contains information about the legal basis we rely</w:t>
      </w:r>
      <w:r w:rsidR="004F188F">
        <w:rPr>
          <w:rFonts w:asciiTheme="minorHAnsi" w:hAnsiTheme="minorHAnsi"/>
        </w:rPr>
        <w:t xml:space="preserve"> upon</w:t>
      </w:r>
      <w:r w:rsidRPr="00B742BA">
        <w:rPr>
          <w:rFonts w:asciiTheme="minorHAnsi" w:hAnsiTheme="minorHAnsi"/>
        </w:rPr>
        <w:t xml:space="preserve"> when handling your information as </w:t>
      </w:r>
      <w:r w:rsidR="004F188F">
        <w:rPr>
          <w:rFonts w:asciiTheme="minorHAnsi" w:hAnsiTheme="minorHAnsi"/>
        </w:rPr>
        <w:t>outlined</w:t>
      </w:r>
      <w:r w:rsidRPr="00B742BA">
        <w:rPr>
          <w:rFonts w:asciiTheme="minorHAnsi" w:hAnsiTheme="minorHAnsi"/>
        </w:rPr>
        <w:t xml:space="preserve"> above.  </w:t>
      </w:r>
    </w:p>
    <w:p w:rsidR="00DB28A2" w:rsidRPr="004F188F" w:rsidRDefault="00DB28A2" w:rsidP="004F188F">
      <w:pPr>
        <w:spacing w:after="0" w:line="240" w:lineRule="auto"/>
        <w:rPr>
          <w:rFonts w:asciiTheme="minorHAnsi" w:hAnsiTheme="minorHAnsi"/>
          <w:sz w:val="10"/>
          <w:szCs w:val="10"/>
        </w:rPr>
      </w:pPr>
    </w:p>
    <w:p w:rsidR="00DB28A2" w:rsidRPr="004F188F" w:rsidRDefault="004F188F" w:rsidP="004F188F">
      <w:pPr>
        <w:spacing w:after="0" w:line="240" w:lineRule="auto"/>
        <w:ind w:left="720" w:hanging="720"/>
        <w:rPr>
          <w:rFonts w:asciiTheme="minorHAnsi" w:hAnsiTheme="minorHAnsi"/>
          <w:b/>
          <w:i/>
          <w:sz w:val="10"/>
          <w:szCs w:val="10"/>
        </w:rPr>
      </w:pPr>
      <w:r>
        <w:rPr>
          <w:rFonts w:asciiTheme="minorHAnsi" w:hAnsiTheme="minorHAnsi"/>
          <w:b/>
          <w:i/>
        </w:rPr>
        <w:t>L</w:t>
      </w:r>
      <w:r w:rsidR="00DB28A2" w:rsidRPr="00DD268D">
        <w:rPr>
          <w:rFonts w:asciiTheme="minorHAnsi" w:hAnsiTheme="minorHAnsi"/>
          <w:b/>
          <w:i/>
        </w:rPr>
        <w:t>egitimate interests</w:t>
      </w:r>
    </w:p>
    <w:p w:rsidR="004F188F" w:rsidRPr="004F188F" w:rsidRDefault="004F188F" w:rsidP="004F188F">
      <w:pPr>
        <w:spacing w:after="0" w:line="240" w:lineRule="auto"/>
        <w:ind w:left="720" w:hanging="720"/>
        <w:rPr>
          <w:rFonts w:asciiTheme="minorHAnsi" w:hAnsiTheme="minorHAnsi"/>
          <w:b/>
          <w:i/>
          <w:sz w:val="10"/>
          <w:szCs w:val="10"/>
        </w:rPr>
      </w:pPr>
    </w:p>
    <w:p w:rsidR="00DB28A2" w:rsidRDefault="00DB28A2" w:rsidP="00904D11">
      <w:pPr>
        <w:spacing w:after="0" w:line="240" w:lineRule="auto"/>
        <w:jc w:val="both"/>
        <w:rPr>
          <w:rFonts w:asciiTheme="minorHAnsi" w:hAnsiTheme="minorHAnsi"/>
        </w:rPr>
      </w:pPr>
      <w:r w:rsidRPr="00DD268D">
        <w:rPr>
          <w:rFonts w:asciiTheme="minorHAnsi" w:hAnsiTheme="minorHAnsi"/>
        </w:rPr>
        <w:t xml:space="preserve">This means </w:t>
      </w:r>
      <w:r w:rsidR="00904D11">
        <w:rPr>
          <w:rFonts w:asciiTheme="minorHAnsi" w:hAnsiTheme="minorHAnsi"/>
        </w:rPr>
        <w:t xml:space="preserve">we are </w:t>
      </w:r>
      <w:r w:rsidRPr="00DD268D">
        <w:rPr>
          <w:rFonts w:asciiTheme="minorHAnsi" w:hAnsiTheme="minorHAnsi"/>
        </w:rPr>
        <w:t xml:space="preserve">using your information when </w:t>
      </w:r>
      <w:r w:rsidR="00904D11">
        <w:rPr>
          <w:rFonts w:asciiTheme="minorHAnsi" w:hAnsiTheme="minorHAnsi"/>
        </w:rPr>
        <w:t>it</w:t>
      </w:r>
      <w:r w:rsidRPr="00DD268D">
        <w:rPr>
          <w:rFonts w:asciiTheme="minorHAnsi" w:hAnsiTheme="minorHAnsi"/>
        </w:rPr>
        <w:t xml:space="preserve"> is necessary for our legitimate.  We rely on this ground for many of the ways in which it uses your information. </w:t>
      </w:r>
      <w:r w:rsidR="00904D11">
        <w:rPr>
          <w:rFonts w:asciiTheme="minorHAnsi" w:hAnsiTheme="minorHAnsi"/>
        </w:rPr>
        <w:t xml:space="preserve"> </w:t>
      </w:r>
      <w:r w:rsidRPr="00DD268D">
        <w:rPr>
          <w:rFonts w:asciiTheme="minorHAnsi" w:hAnsiTheme="minorHAnsi"/>
        </w:rPr>
        <w:t xml:space="preserve">Specifically, the </w:t>
      </w:r>
      <w:r>
        <w:rPr>
          <w:rFonts w:asciiTheme="minorHAnsi" w:hAnsiTheme="minorHAnsi"/>
        </w:rPr>
        <w:t>Group</w:t>
      </w:r>
      <w:r w:rsidRPr="00DD268D">
        <w:rPr>
          <w:rFonts w:asciiTheme="minorHAnsi" w:hAnsiTheme="minorHAnsi"/>
        </w:rPr>
        <w:t xml:space="preserve"> has a legitimate interest in:</w:t>
      </w:r>
    </w:p>
    <w:p w:rsidR="00904D11" w:rsidRPr="00DD268D" w:rsidRDefault="00904D11" w:rsidP="00904D11">
      <w:pPr>
        <w:spacing w:after="0" w:line="240" w:lineRule="auto"/>
        <w:jc w:val="both"/>
        <w:rPr>
          <w:rFonts w:asciiTheme="minorHAnsi" w:hAnsiTheme="minorHAnsi"/>
        </w:rPr>
      </w:pPr>
    </w:p>
    <w:p w:rsidR="00DB28A2" w:rsidRPr="00DD268D" w:rsidRDefault="00DB28A2" w:rsidP="00904D11">
      <w:pPr>
        <w:numPr>
          <w:ilvl w:val="0"/>
          <w:numId w:val="17"/>
        </w:numPr>
        <w:spacing w:after="0" w:line="240" w:lineRule="auto"/>
        <w:ind w:left="567" w:hanging="436"/>
        <w:jc w:val="both"/>
        <w:rPr>
          <w:rFonts w:asciiTheme="minorHAnsi" w:hAnsiTheme="minorHAnsi"/>
        </w:rPr>
      </w:pPr>
      <w:r w:rsidRPr="00DD268D">
        <w:rPr>
          <w:rFonts w:asciiTheme="minorHAnsi" w:hAnsiTheme="minorHAnsi"/>
        </w:rPr>
        <w:t>Providing you</w:t>
      </w:r>
      <w:r>
        <w:rPr>
          <w:rFonts w:asciiTheme="minorHAnsi" w:hAnsiTheme="minorHAnsi"/>
        </w:rPr>
        <w:t xml:space="preserve">r child </w:t>
      </w:r>
      <w:r w:rsidRPr="00DD268D">
        <w:rPr>
          <w:rFonts w:asciiTheme="minorHAnsi" w:hAnsiTheme="minorHAnsi"/>
        </w:rPr>
        <w:t xml:space="preserve">with </w:t>
      </w:r>
      <w:r>
        <w:rPr>
          <w:rFonts w:asciiTheme="minorHAnsi" w:hAnsiTheme="minorHAnsi"/>
        </w:rPr>
        <w:t>a Scouting programme</w:t>
      </w:r>
      <w:r w:rsidRPr="00DD268D">
        <w:rPr>
          <w:rFonts w:asciiTheme="minorHAnsi" w:hAnsiTheme="minorHAnsi"/>
        </w:rPr>
        <w:t>.</w:t>
      </w:r>
    </w:p>
    <w:p w:rsidR="004749D9" w:rsidRDefault="004749D9" w:rsidP="00904D11">
      <w:pPr>
        <w:numPr>
          <w:ilvl w:val="0"/>
          <w:numId w:val="17"/>
        </w:numPr>
        <w:spacing w:after="0" w:line="240" w:lineRule="auto"/>
        <w:ind w:left="567" w:hanging="436"/>
        <w:jc w:val="both"/>
        <w:rPr>
          <w:rFonts w:asciiTheme="minorHAnsi" w:hAnsiTheme="minorHAnsi"/>
        </w:rPr>
      </w:pPr>
      <w:r>
        <w:rPr>
          <w:rFonts w:asciiTheme="minorHAnsi" w:hAnsiTheme="minorHAnsi"/>
        </w:rPr>
        <w:t>Managing our waiting lists.</w:t>
      </w:r>
    </w:p>
    <w:p w:rsidR="00904D11" w:rsidRDefault="00904D11" w:rsidP="00904D11">
      <w:pPr>
        <w:numPr>
          <w:ilvl w:val="0"/>
          <w:numId w:val="17"/>
        </w:numPr>
        <w:spacing w:after="0" w:line="240" w:lineRule="auto"/>
        <w:ind w:left="567" w:hanging="437"/>
        <w:jc w:val="both"/>
        <w:rPr>
          <w:rFonts w:asciiTheme="minorHAnsi" w:hAnsiTheme="minorHAnsi"/>
        </w:rPr>
      </w:pPr>
      <w:r w:rsidRPr="00DD268D">
        <w:rPr>
          <w:rFonts w:asciiTheme="minorHAnsi" w:hAnsiTheme="minorHAnsi"/>
        </w:rPr>
        <w:t xml:space="preserve">Improving </w:t>
      </w:r>
      <w:r>
        <w:rPr>
          <w:rFonts w:asciiTheme="minorHAnsi" w:hAnsiTheme="minorHAnsi"/>
        </w:rPr>
        <w:t>Scouting</w:t>
      </w:r>
      <w:r w:rsidRPr="00DD268D">
        <w:rPr>
          <w:rFonts w:asciiTheme="minorHAnsi" w:hAnsiTheme="minorHAnsi"/>
        </w:rPr>
        <w:t xml:space="preserve"> e.g. if we want to raise money </w:t>
      </w:r>
      <w:r>
        <w:rPr>
          <w:rFonts w:asciiTheme="minorHAnsi" w:hAnsiTheme="minorHAnsi"/>
        </w:rPr>
        <w:t>for new equipment</w:t>
      </w:r>
      <w:r w:rsidRPr="00DD268D">
        <w:rPr>
          <w:rFonts w:asciiTheme="minorHAnsi" w:hAnsiTheme="minorHAnsi"/>
        </w:rPr>
        <w:t xml:space="preserve"> to make sure that we are providing a good </w:t>
      </w:r>
      <w:r>
        <w:rPr>
          <w:rFonts w:asciiTheme="minorHAnsi" w:hAnsiTheme="minorHAnsi"/>
        </w:rPr>
        <w:t>Scouting</w:t>
      </w:r>
      <w:r w:rsidRPr="00DD268D">
        <w:rPr>
          <w:rFonts w:asciiTheme="minorHAnsi" w:hAnsiTheme="minorHAnsi"/>
        </w:rPr>
        <w:t xml:space="preserve"> experience.  </w:t>
      </w:r>
    </w:p>
    <w:p w:rsidR="00DB28A2" w:rsidRDefault="00DB28A2" w:rsidP="00904D11">
      <w:pPr>
        <w:numPr>
          <w:ilvl w:val="0"/>
          <w:numId w:val="17"/>
        </w:numPr>
        <w:spacing w:after="0" w:line="240" w:lineRule="auto"/>
        <w:ind w:left="567" w:hanging="436"/>
        <w:jc w:val="both"/>
        <w:rPr>
          <w:rFonts w:asciiTheme="minorHAnsi" w:hAnsiTheme="minorHAnsi"/>
        </w:rPr>
      </w:pPr>
      <w:r w:rsidRPr="00DD268D">
        <w:rPr>
          <w:rFonts w:asciiTheme="minorHAnsi" w:hAnsiTheme="minorHAnsi"/>
        </w:rPr>
        <w:t>Looking after you</w:t>
      </w:r>
      <w:r w:rsidR="00904D11">
        <w:rPr>
          <w:rFonts w:asciiTheme="minorHAnsi" w:hAnsiTheme="minorHAnsi"/>
        </w:rPr>
        <w:t>r child and</w:t>
      </w:r>
      <w:r w:rsidRPr="00DD268D">
        <w:rPr>
          <w:rFonts w:asciiTheme="minorHAnsi" w:hAnsiTheme="minorHAnsi"/>
        </w:rPr>
        <w:t xml:space="preserve"> </w:t>
      </w:r>
      <w:proofErr w:type="spellStart"/>
      <w:r w:rsidRPr="00DD268D">
        <w:rPr>
          <w:rFonts w:asciiTheme="minorHAnsi" w:hAnsiTheme="minorHAnsi"/>
        </w:rPr>
        <w:t>and</w:t>
      </w:r>
      <w:proofErr w:type="spellEnd"/>
      <w:r w:rsidRPr="00DD268D">
        <w:rPr>
          <w:rFonts w:asciiTheme="minorHAnsi" w:hAnsiTheme="minorHAnsi"/>
        </w:rPr>
        <w:t xml:space="preserve"> </w:t>
      </w:r>
      <w:r>
        <w:rPr>
          <w:rFonts w:asciiTheme="minorHAnsi" w:hAnsiTheme="minorHAnsi"/>
        </w:rPr>
        <w:t>other young people.</w:t>
      </w:r>
    </w:p>
    <w:p w:rsidR="00DB28A2" w:rsidRPr="00DD268D" w:rsidRDefault="00DB28A2" w:rsidP="00904D11">
      <w:pPr>
        <w:numPr>
          <w:ilvl w:val="0"/>
          <w:numId w:val="17"/>
        </w:numPr>
        <w:spacing w:after="0" w:line="240" w:lineRule="auto"/>
        <w:ind w:left="567" w:hanging="436"/>
        <w:jc w:val="both"/>
        <w:rPr>
          <w:rFonts w:asciiTheme="minorHAnsi" w:hAnsiTheme="minorHAnsi"/>
        </w:rPr>
      </w:pPr>
      <w:r>
        <w:rPr>
          <w:rFonts w:asciiTheme="minorHAnsi" w:hAnsiTheme="minorHAnsi"/>
        </w:rPr>
        <w:t xml:space="preserve">Promoting </w:t>
      </w:r>
      <w:r w:rsidRPr="00DD268D">
        <w:rPr>
          <w:rFonts w:asciiTheme="minorHAnsi" w:hAnsiTheme="minorHAnsi"/>
        </w:rPr>
        <w:t xml:space="preserve">what we do e.g. we may use </w:t>
      </w:r>
      <w:r w:rsidR="00904D11">
        <w:rPr>
          <w:rFonts w:asciiTheme="minorHAnsi" w:hAnsiTheme="minorHAnsi"/>
        </w:rPr>
        <w:t>images</w:t>
      </w:r>
      <w:r w:rsidRPr="00DD268D">
        <w:rPr>
          <w:rFonts w:asciiTheme="minorHAnsi" w:hAnsiTheme="minorHAnsi"/>
        </w:rPr>
        <w:t xml:space="preserve"> of you</w:t>
      </w:r>
      <w:r w:rsidR="004749D9">
        <w:rPr>
          <w:rFonts w:asciiTheme="minorHAnsi" w:hAnsiTheme="minorHAnsi"/>
        </w:rPr>
        <w:t>r child</w:t>
      </w:r>
      <w:r w:rsidRPr="00DD268D">
        <w:rPr>
          <w:rFonts w:asciiTheme="minorHAnsi" w:hAnsiTheme="minorHAnsi"/>
        </w:rPr>
        <w:t xml:space="preserve"> in our </w:t>
      </w:r>
      <w:r>
        <w:rPr>
          <w:rFonts w:asciiTheme="minorHAnsi" w:hAnsiTheme="minorHAnsi"/>
        </w:rPr>
        <w:t>materials</w:t>
      </w:r>
      <w:r w:rsidR="00904D11">
        <w:rPr>
          <w:rFonts w:asciiTheme="minorHAnsi" w:hAnsiTheme="minorHAnsi"/>
        </w:rPr>
        <w:t>, [o</w:t>
      </w:r>
      <w:r w:rsidRPr="00DD268D">
        <w:rPr>
          <w:rFonts w:asciiTheme="minorHAnsi" w:hAnsiTheme="minorHAnsi"/>
        </w:rPr>
        <w:t>ur website or in our social media</w:t>
      </w:r>
      <w:r w:rsidR="00904D11">
        <w:rPr>
          <w:rFonts w:asciiTheme="minorHAnsi" w:hAnsiTheme="minorHAnsi"/>
        </w:rPr>
        <w:t>]</w:t>
      </w:r>
      <w:r w:rsidRPr="00DD268D">
        <w:rPr>
          <w:rFonts w:asciiTheme="minorHAnsi" w:hAnsiTheme="minorHAnsi"/>
        </w:rPr>
        <w:t xml:space="preserve">. </w:t>
      </w:r>
    </w:p>
    <w:p w:rsidR="00DB28A2" w:rsidRPr="003603AF" w:rsidRDefault="00DB28A2" w:rsidP="00DB28A2">
      <w:pPr>
        <w:spacing w:after="0"/>
        <w:ind w:left="567"/>
        <w:jc w:val="both"/>
        <w:rPr>
          <w:rFonts w:asciiTheme="minorHAnsi" w:hAnsiTheme="minorHAnsi"/>
          <w:sz w:val="10"/>
          <w:szCs w:val="10"/>
        </w:rPr>
      </w:pPr>
    </w:p>
    <w:p w:rsidR="00DB28A2" w:rsidRPr="00904D11" w:rsidRDefault="00904D11" w:rsidP="00904D11">
      <w:pPr>
        <w:spacing w:after="0" w:line="240" w:lineRule="auto"/>
        <w:jc w:val="both"/>
        <w:rPr>
          <w:rFonts w:asciiTheme="minorHAnsi" w:hAnsiTheme="minorHAnsi"/>
          <w:sz w:val="10"/>
          <w:szCs w:val="10"/>
        </w:rPr>
      </w:pPr>
      <w:r>
        <w:rPr>
          <w:rFonts w:asciiTheme="minorHAnsi" w:hAnsiTheme="minorHAnsi"/>
        </w:rPr>
        <w:t>Also,</w:t>
      </w:r>
      <w:r w:rsidR="00DB28A2" w:rsidRPr="00DD268D">
        <w:rPr>
          <w:rFonts w:asciiTheme="minorHAnsi" w:hAnsiTheme="minorHAnsi"/>
        </w:rPr>
        <w:t xml:space="preserve"> your personal information may be processed for th</w:t>
      </w:r>
      <w:r>
        <w:rPr>
          <w:rFonts w:asciiTheme="minorHAnsi" w:hAnsiTheme="minorHAnsi"/>
        </w:rPr>
        <w:t>e legitimate interests of other people such as</w:t>
      </w:r>
      <w:r w:rsidR="004749D9">
        <w:rPr>
          <w:rFonts w:asciiTheme="minorHAnsi" w:hAnsiTheme="minorHAnsi"/>
        </w:rPr>
        <w:t xml:space="preserve"> investigating a complaint.</w:t>
      </w:r>
      <w:r w:rsidR="00DB28A2" w:rsidRPr="00DD268D">
        <w:rPr>
          <w:rFonts w:asciiTheme="minorHAnsi" w:hAnsiTheme="minorHAnsi"/>
        </w:rPr>
        <w:t xml:space="preserve">   If you object to us using your information where we are relying on our legitimate interests as explained above please speak </w:t>
      </w:r>
      <w:r w:rsidR="00DB28A2">
        <w:rPr>
          <w:rFonts w:asciiTheme="minorHAnsi" w:hAnsiTheme="minorHAnsi"/>
        </w:rPr>
        <w:t xml:space="preserve">your </w:t>
      </w:r>
      <w:r>
        <w:rPr>
          <w:rFonts w:asciiTheme="minorHAnsi" w:hAnsiTheme="minorHAnsi"/>
        </w:rPr>
        <w:t xml:space="preserve">child’s </w:t>
      </w:r>
      <w:r w:rsidR="00DB28A2">
        <w:rPr>
          <w:rFonts w:asciiTheme="minorHAnsi" w:hAnsiTheme="minorHAnsi"/>
        </w:rPr>
        <w:t>Leader</w:t>
      </w:r>
      <w:r w:rsidR="00DB28A2" w:rsidRPr="00DD268D">
        <w:rPr>
          <w:rFonts w:asciiTheme="minorHAnsi" w:hAnsiTheme="minorHAnsi"/>
        </w:rPr>
        <w:t>.</w:t>
      </w:r>
    </w:p>
    <w:p w:rsidR="004749D9" w:rsidRPr="00904D11" w:rsidRDefault="004749D9" w:rsidP="00DB28A2">
      <w:pPr>
        <w:spacing w:after="0"/>
        <w:jc w:val="both"/>
        <w:rPr>
          <w:rFonts w:asciiTheme="minorHAnsi" w:hAnsiTheme="minorHAnsi"/>
          <w:sz w:val="10"/>
          <w:szCs w:val="10"/>
        </w:rPr>
      </w:pPr>
    </w:p>
    <w:p w:rsidR="004749D9" w:rsidRPr="00904D11" w:rsidRDefault="004749D9" w:rsidP="00904D11">
      <w:pPr>
        <w:spacing w:after="0" w:line="240" w:lineRule="auto"/>
        <w:jc w:val="both"/>
        <w:rPr>
          <w:rFonts w:asciiTheme="minorHAnsi" w:hAnsiTheme="minorHAnsi"/>
          <w:b/>
          <w:i/>
          <w:sz w:val="10"/>
          <w:szCs w:val="10"/>
        </w:rPr>
      </w:pPr>
      <w:r w:rsidRPr="00E61F86">
        <w:rPr>
          <w:rFonts w:asciiTheme="minorHAnsi" w:hAnsiTheme="minorHAnsi"/>
          <w:b/>
          <w:i/>
        </w:rPr>
        <w:t xml:space="preserve">Your </w:t>
      </w:r>
      <w:r>
        <w:rPr>
          <w:rFonts w:asciiTheme="minorHAnsi" w:hAnsiTheme="minorHAnsi"/>
          <w:b/>
          <w:i/>
        </w:rPr>
        <w:t xml:space="preserve">child’s </w:t>
      </w:r>
      <w:r w:rsidRPr="00E61F86">
        <w:rPr>
          <w:rFonts w:asciiTheme="minorHAnsi" w:hAnsiTheme="minorHAnsi"/>
          <w:b/>
          <w:i/>
        </w:rPr>
        <w:t>vital interests</w:t>
      </w:r>
    </w:p>
    <w:p w:rsidR="004749D9" w:rsidRDefault="004749D9" w:rsidP="00904D11">
      <w:pPr>
        <w:spacing w:after="0" w:line="240" w:lineRule="auto"/>
        <w:jc w:val="both"/>
        <w:rPr>
          <w:rFonts w:asciiTheme="minorHAnsi" w:hAnsiTheme="minorHAnsi"/>
        </w:rPr>
      </w:pPr>
      <w:r w:rsidRPr="00DD268D">
        <w:rPr>
          <w:rFonts w:asciiTheme="minorHAnsi" w:hAnsiTheme="minorHAnsi"/>
        </w:rPr>
        <w:t xml:space="preserve">In </w:t>
      </w:r>
      <w:r w:rsidR="00904D11">
        <w:rPr>
          <w:rFonts w:asciiTheme="minorHAnsi" w:hAnsiTheme="minorHAnsi"/>
        </w:rPr>
        <w:t>rare situations</w:t>
      </w:r>
      <w:r w:rsidRPr="00DD268D">
        <w:rPr>
          <w:rFonts w:asciiTheme="minorHAnsi" w:hAnsiTheme="minorHAnsi"/>
        </w:rPr>
        <w:t xml:space="preserve"> we may use your information to protect your</w:t>
      </w:r>
      <w:r>
        <w:rPr>
          <w:rFonts w:asciiTheme="minorHAnsi" w:hAnsiTheme="minorHAnsi"/>
        </w:rPr>
        <w:t xml:space="preserve"> </w:t>
      </w:r>
      <w:r w:rsidR="00904D11">
        <w:rPr>
          <w:rFonts w:asciiTheme="minorHAnsi" w:hAnsiTheme="minorHAnsi"/>
        </w:rPr>
        <w:t>child’s</w:t>
      </w:r>
      <w:r w:rsidRPr="00DD268D">
        <w:rPr>
          <w:rFonts w:asciiTheme="minorHAnsi" w:hAnsiTheme="minorHAnsi"/>
        </w:rPr>
        <w:t xml:space="preserve"> vital interests or the vital interests of someone else (e.g. if you or they are seriously hurt).  </w:t>
      </w:r>
    </w:p>
    <w:p w:rsidR="004749D9" w:rsidRPr="003603AF" w:rsidRDefault="004749D9" w:rsidP="00904D11">
      <w:pPr>
        <w:spacing w:after="0" w:line="240" w:lineRule="auto"/>
        <w:jc w:val="both"/>
        <w:rPr>
          <w:rFonts w:asciiTheme="minorHAnsi" w:hAnsiTheme="minorHAnsi"/>
          <w:sz w:val="10"/>
          <w:szCs w:val="10"/>
        </w:rPr>
      </w:pPr>
    </w:p>
    <w:p w:rsidR="004749D9" w:rsidRPr="00904D11" w:rsidRDefault="004749D9" w:rsidP="004749D9">
      <w:pPr>
        <w:spacing w:after="0"/>
        <w:jc w:val="both"/>
        <w:rPr>
          <w:rFonts w:asciiTheme="minorHAnsi" w:hAnsiTheme="minorHAnsi"/>
          <w:b/>
          <w:i/>
          <w:sz w:val="10"/>
          <w:szCs w:val="10"/>
        </w:rPr>
      </w:pPr>
      <w:r w:rsidRPr="00E61F86">
        <w:rPr>
          <w:rFonts w:asciiTheme="minorHAnsi" w:hAnsiTheme="minorHAnsi"/>
          <w:b/>
          <w:i/>
        </w:rPr>
        <w:t>Consent</w:t>
      </w:r>
    </w:p>
    <w:p w:rsidR="004749D9" w:rsidRDefault="004749D9" w:rsidP="00904D11">
      <w:pPr>
        <w:spacing w:after="0" w:line="240" w:lineRule="auto"/>
        <w:jc w:val="both"/>
        <w:rPr>
          <w:rFonts w:asciiTheme="minorHAnsi" w:hAnsiTheme="minorHAnsi"/>
        </w:rPr>
      </w:pPr>
      <w:r w:rsidRPr="00DD268D">
        <w:rPr>
          <w:rFonts w:asciiTheme="minorHAnsi" w:hAnsiTheme="minorHAnsi"/>
        </w:rPr>
        <w:t xml:space="preserve">We may ask for your consent to use your information </w:t>
      </w:r>
      <w:r w:rsidR="00904D11">
        <w:rPr>
          <w:rFonts w:asciiTheme="minorHAnsi" w:hAnsiTheme="minorHAnsi"/>
        </w:rPr>
        <w:t>e.g.</w:t>
      </w:r>
      <w:r>
        <w:rPr>
          <w:rFonts w:asciiTheme="minorHAnsi" w:hAnsiTheme="minorHAnsi"/>
        </w:rPr>
        <w:t xml:space="preserve"> taking photos</w:t>
      </w:r>
      <w:r w:rsidRPr="00DD268D">
        <w:rPr>
          <w:rFonts w:asciiTheme="minorHAnsi" w:hAnsiTheme="minorHAnsi"/>
        </w:rPr>
        <w:t xml:space="preserve">.  If we ask for your consent you can take </w:t>
      </w:r>
      <w:r>
        <w:rPr>
          <w:rFonts w:asciiTheme="minorHAnsi" w:hAnsiTheme="minorHAnsi"/>
        </w:rPr>
        <w:t xml:space="preserve">it </w:t>
      </w:r>
      <w:r w:rsidRPr="00DD268D">
        <w:rPr>
          <w:rFonts w:asciiTheme="minorHAnsi" w:hAnsiTheme="minorHAnsi"/>
        </w:rPr>
        <w:t xml:space="preserve">back at any time.  Any use we have made of your information before you withdraw your consent will still remain valid. </w:t>
      </w:r>
    </w:p>
    <w:p w:rsidR="004749D9" w:rsidRPr="003603AF" w:rsidRDefault="004749D9" w:rsidP="00904D11">
      <w:pPr>
        <w:spacing w:after="0" w:line="240" w:lineRule="auto"/>
        <w:jc w:val="both"/>
        <w:rPr>
          <w:rFonts w:asciiTheme="minorHAnsi" w:hAnsiTheme="minorHAnsi"/>
          <w:sz w:val="10"/>
          <w:szCs w:val="10"/>
        </w:rPr>
      </w:pPr>
    </w:p>
    <w:p w:rsidR="004749D9" w:rsidRPr="004749D9" w:rsidRDefault="004749D9" w:rsidP="004749D9">
      <w:pPr>
        <w:spacing w:after="0" w:line="240" w:lineRule="auto"/>
        <w:ind w:left="720" w:hanging="720"/>
        <w:jc w:val="both"/>
        <w:rPr>
          <w:rFonts w:asciiTheme="minorHAnsi" w:hAnsiTheme="minorHAnsi"/>
          <w:b/>
          <w:i/>
        </w:rPr>
      </w:pPr>
      <w:r w:rsidRPr="004749D9">
        <w:rPr>
          <w:rFonts w:asciiTheme="minorHAnsi" w:hAnsiTheme="minorHAnsi"/>
          <w:b/>
          <w:i/>
        </w:rPr>
        <w:t>Legal claims:</w:t>
      </w:r>
    </w:p>
    <w:p w:rsidR="004749D9" w:rsidRPr="00904D11" w:rsidRDefault="004749D9" w:rsidP="00904D11">
      <w:pPr>
        <w:spacing w:after="0" w:line="240" w:lineRule="auto"/>
        <w:jc w:val="both"/>
        <w:rPr>
          <w:rFonts w:asciiTheme="minorHAnsi" w:hAnsiTheme="minorHAnsi"/>
          <w:sz w:val="10"/>
          <w:szCs w:val="10"/>
        </w:rPr>
      </w:pPr>
      <w:r w:rsidRPr="00B742BA">
        <w:rPr>
          <w:rFonts w:asciiTheme="minorHAnsi" w:hAnsiTheme="minorHAnsi"/>
        </w:rPr>
        <w:t xml:space="preserve">We are allowed to use your information </w:t>
      </w:r>
      <w:r w:rsidR="00904D11">
        <w:rPr>
          <w:rFonts w:asciiTheme="minorHAnsi" w:hAnsiTheme="minorHAnsi"/>
        </w:rPr>
        <w:t>in the case of any</w:t>
      </w:r>
      <w:r w:rsidRPr="00B742BA">
        <w:rPr>
          <w:rFonts w:asciiTheme="minorHAnsi" w:hAnsiTheme="minorHAnsi"/>
        </w:rPr>
        <w:t xml:space="preserve"> to legal claims </w:t>
      </w:r>
      <w:r w:rsidR="00904D11">
        <w:rPr>
          <w:rFonts w:asciiTheme="minorHAnsi" w:hAnsiTheme="minorHAnsi"/>
        </w:rPr>
        <w:t>– this would</w:t>
      </w:r>
      <w:r w:rsidRPr="00B742BA">
        <w:rPr>
          <w:rFonts w:asciiTheme="minorHAnsi" w:hAnsiTheme="minorHAnsi"/>
        </w:rPr>
        <w:t xml:space="preserve"> allow us to share </w:t>
      </w:r>
      <w:r w:rsidR="00904D11">
        <w:rPr>
          <w:rFonts w:asciiTheme="minorHAnsi" w:hAnsiTheme="minorHAnsi"/>
        </w:rPr>
        <w:t>details</w:t>
      </w:r>
      <w:r w:rsidRPr="00B742BA">
        <w:rPr>
          <w:rFonts w:asciiTheme="minorHAnsi" w:hAnsiTheme="minorHAnsi"/>
        </w:rPr>
        <w:t xml:space="preserve"> with our insurers</w:t>
      </w:r>
      <w:r w:rsidR="00904D11">
        <w:rPr>
          <w:rFonts w:asciiTheme="minorHAnsi" w:hAnsiTheme="minorHAnsi"/>
        </w:rPr>
        <w:t xml:space="preserve"> and Headquarters</w:t>
      </w:r>
      <w:r w:rsidRPr="00904D11">
        <w:rPr>
          <w:rFonts w:asciiTheme="minorHAnsi" w:hAnsiTheme="minorHAnsi"/>
          <w:sz w:val="10"/>
          <w:szCs w:val="10"/>
        </w:rPr>
        <w:t xml:space="preserve">. </w:t>
      </w:r>
    </w:p>
    <w:p w:rsidR="00904D11" w:rsidRPr="00904D11" w:rsidRDefault="00904D11" w:rsidP="00904D11">
      <w:pPr>
        <w:spacing w:after="0" w:line="240" w:lineRule="auto"/>
        <w:ind w:right="-284"/>
        <w:jc w:val="both"/>
        <w:rPr>
          <w:rFonts w:asciiTheme="minorHAnsi" w:hAnsiTheme="minorHAnsi"/>
          <w:sz w:val="10"/>
          <w:szCs w:val="10"/>
        </w:rPr>
      </w:pPr>
    </w:p>
    <w:p w:rsidR="00B742BA" w:rsidRPr="00B742BA" w:rsidRDefault="004749D9" w:rsidP="00904D11">
      <w:pPr>
        <w:spacing w:after="0" w:line="240" w:lineRule="auto"/>
        <w:ind w:right="-284"/>
        <w:jc w:val="both"/>
        <w:rPr>
          <w:rFonts w:asciiTheme="minorHAnsi" w:hAnsiTheme="minorHAnsi"/>
        </w:rPr>
      </w:pPr>
      <w:r w:rsidRPr="00DD268D">
        <w:rPr>
          <w:rFonts w:asciiTheme="minorHAnsi" w:hAnsiTheme="minorHAnsi"/>
        </w:rPr>
        <w:t xml:space="preserve">We </w:t>
      </w:r>
      <w:r w:rsidR="00904D11">
        <w:rPr>
          <w:rFonts w:asciiTheme="minorHAnsi" w:hAnsiTheme="minorHAnsi"/>
        </w:rPr>
        <w:t>are required to</w:t>
      </w:r>
      <w:r w:rsidRPr="00DD268D">
        <w:rPr>
          <w:rFonts w:asciiTheme="minorHAnsi" w:hAnsiTheme="minorHAnsi"/>
        </w:rPr>
        <w:t xml:space="preserve"> comply with </w:t>
      </w:r>
      <w:r w:rsidR="00904D11">
        <w:rPr>
          <w:rFonts w:asciiTheme="minorHAnsi" w:hAnsiTheme="minorHAnsi"/>
        </w:rPr>
        <w:t>extra</w:t>
      </w:r>
      <w:r w:rsidRPr="00DD268D">
        <w:rPr>
          <w:rFonts w:asciiTheme="minorHAnsi" w:hAnsiTheme="minorHAnsi"/>
        </w:rPr>
        <w:t xml:space="preserve"> condition</w:t>
      </w:r>
      <w:r>
        <w:rPr>
          <w:rFonts w:asciiTheme="minorHAnsi" w:hAnsiTheme="minorHAnsi"/>
        </w:rPr>
        <w:t>s</w:t>
      </w:r>
      <w:r w:rsidRPr="00DD268D">
        <w:rPr>
          <w:rFonts w:asciiTheme="minorHAnsi" w:hAnsiTheme="minorHAnsi"/>
        </w:rPr>
        <w:t xml:space="preserve"> where we </w:t>
      </w:r>
      <w:r w:rsidR="00904D11">
        <w:rPr>
          <w:rFonts w:asciiTheme="minorHAnsi" w:hAnsiTheme="minorHAnsi"/>
        </w:rPr>
        <w:t>handle</w:t>
      </w:r>
      <w:r w:rsidRPr="00DD268D">
        <w:rPr>
          <w:rFonts w:asciiTheme="minorHAnsi" w:hAnsiTheme="minorHAnsi"/>
        </w:rPr>
        <w:t xml:space="preserve"> </w:t>
      </w:r>
      <w:r w:rsidRPr="00DD268D">
        <w:rPr>
          <w:rFonts w:asciiTheme="minorHAnsi" w:hAnsiTheme="minorHAnsi"/>
          <w:b/>
        </w:rPr>
        <w:t>special categories of personal information</w:t>
      </w:r>
      <w:r w:rsidRPr="00DD268D">
        <w:rPr>
          <w:rFonts w:asciiTheme="minorHAnsi" w:hAnsiTheme="minorHAnsi"/>
        </w:rPr>
        <w:t xml:space="preserve">.   These special categories include revealing racial or ethnic origin, political opinions, religious </w:t>
      </w:r>
      <w:r w:rsidRPr="00DD268D">
        <w:rPr>
          <w:rFonts w:asciiTheme="minorHAnsi" w:hAnsiTheme="minorHAnsi"/>
        </w:rPr>
        <w:lastRenderedPageBreak/>
        <w:t xml:space="preserve">or philosophical beliefs, genetic information, biometric information, health information, and information about sex life or orientation. </w:t>
      </w:r>
      <w:r w:rsidR="00904D11">
        <w:rPr>
          <w:rFonts w:asciiTheme="minorHAnsi" w:hAnsiTheme="minorHAnsi"/>
        </w:rPr>
        <w:t xml:space="preserve"> </w:t>
      </w:r>
    </w:p>
    <w:p w:rsidR="00B742BA" w:rsidRPr="00B742BA" w:rsidRDefault="00B742BA" w:rsidP="00B742BA">
      <w:pPr>
        <w:spacing w:after="0" w:line="240" w:lineRule="auto"/>
        <w:rPr>
          <w:rFonts w:asciiTheme="minorHAnsi" w:hAnsiTheme="minorHAnsi"/>
          <w:sz w:val="16"/>
          <w:szCs w:val="16"/>
        </w:rPr>
      </w:pPr>
    </w:p>
    <w:p w:rsidR="00B742BA" w:rsidRPr="004749D9" w:rsidRDefault="00B742BA" w:rsidP="00B742BA">
      <w:pPr>
        <w:keepNext/>
        <w:spacing w:after="0" w:line="240" w:lineRule="auto"/>
        <w:outlineLvl w:val="0"/>
        <w:rPr>
          <w:rFonts w:asciiTheme="minorHAnsi" w:hAnsiTheme="minorHAnsi"/>
          <w:sz w:val="28"/>
          <w:szCs w:val="28"/>
        </w:rPr>
      </w:pPr>
      <w:r w:rsidRPr="004749D9">
        <w:rPr>
          <w:rFonts w:asciiTheme="minorHAnsi" w:hAnsiTheme="minorHAnsi"/>
          <w:sz w:val="28"/>
          <w:szCs w:val="28"/>
        </w:rPr>
        <w:t>Sending information to other countries</w:t>
      </w:r>
    </w:p>
    <w:p w:rsidR="00B742BA" w:rsidRPr="00B742BA" w:rsidRDefault="00B742BA" w:rsidP="00B742BA">
      <w:pPr>
        <w:keepNext/>
        <w:spacing w:after="0" w:line="240" w:lineRule="auto"/>
        <w:outlineLvl w:val="0"/>
        <w:rPr>
          <w:rFonts w:asciiTheme="minorHAnsi" w:hAnsiTheme="minorHAnsi"/>
          <w:b/>
          <w:sz w:val="10"/>
          <w:szCs w:val="10"/>
        </w:rPr>
      </w:pPr>
    </w:p>
    <w:p w:rsidR="004749D9" w:rsidRPr="0063624F" w:rsidRDefault="00B742BA" w:rsidP="0063624F">
      <w:pPr>
        <w:pStyle w:val="OfficeLevel1"/>
        <w:numPr>
          <w:ilvl w:val="0"/>
          <w:numId w:val="0"/>
        </w:numPr>
        <w:spacing w:after="0"/>
        <w:jc w:val="both"/>
        <w:rPr>
          <w:rFonts w:asciiTheme="minorHAnsi" w:hAnsiTheme="minorHAnsi"/>
          <w:sz w:val="10"/>
          <w:szCs w:val="10"/>
        </w:rPr>
      </w:pPr>
      <w:bookmarkStart w:id="0" w:name="_Ref457305868"/>
      <w:r w:rsidRPr="00B742BA">
        <w:rPr>
          <w:rFonts w:asciiTheme="minorHAnsi" w:hAnsiTheme="minorHAnsi"/>
        </w:rPr>
        <w:t xml:space="preserve">We may </w:t>
      </w:r>
      <w:r w:rsidR="0063624F">
        <w:rPr>
          <w:rFonts w:asciiTheme="minorHAnsi" w:hAnsiTheme="minorHAnsi"/>
        </w:rPr>
        <w:t xml:space="preserve">have to send you or your child’s </w:t>
      </w:r>
      <w:r w:rsidRPr="00B742BA">
        <w:rPr>
          <w:rFonts w:asciiTheme="minorHAnsi" w:hAnsiTheme="minorHAnsi"/>
        </w:rPr>
        <w:t xml:space="preserve">information to countries </w:t>
      </w:r>
      <w:r w:rsidR="0063624F">
        <w:rPr>
          <w:rFonts w:asciiTheme="minorHAnsi" w:hAnsiTheme="minorHAnsi"/>
        </w:rPr>
        <w:t>without</w:t>
      </w:r>
      <w:r w:rsidRPr="00B742BA">
        <w:rPr>
          <w:rFonts w:asciiTheme="minorHAnsi" w:hAnsiTheme="minorHAnsi"/>
        </w:rPr>
        <w:t xml:space="preserve"> the same level of protection for personal information as there is in the UK</w:t>
      </w:r>
      <w:r w:rsidR="0063624F">
        <w:rPr>
          <w:rFonts w:asciiTheme="minorHAnsi" w:hAnsiTheme="minorHAnsi"/>
        </w:rPr>
        <w:t xml:space="preserve"> e.g. a Scout event overseas</w:t>
      </w:r>
      <w:r w:rsidRPr="00B742BA">
        <w:rPr>
          <w:rFonts w:asciiTheme="minorHAnsi" w:hAnsiTheme="minorHAnsi"/>
        </w:rPr>
        <w:t xml:space="preserve">.  </w:t>
      </w:r>
      <w:bookmarkEnd w:id="0"/>
      <w:r w:rsidR="004749D9">
        <w:rPr>
          <w:rFonts w:asciiTheme="minorHAnsi" w:hAnsiTheme="minorHAnsi"/>
        </w:rPr>
        <w:t>T</w:t>
      </w:r>
      <w:r w:rsidR="004749D9" w:rsidRPr="00DD268D">
        <w:rPr>
          <w:rFonts w:asciiTheme="minorHAnsi" w:hAnsiTheme="minorHAnsi"/>
        </w:rPr>
        <w:t xml:space="preserve">he European Commission has produced a list of countries which have </w:t>
      </w:r>
      <w:r w:rsidR="0063624F">
        <w:rPr>
          <w:rFonts w:asciiTheme="minorHAnsi" w:hAnsiTheme="minorHAnsi"/>
        </w:rPr>
        <w:t>good</w:t>
      </w:r>
      <w:r w:rsidR="004749D9" w:rsidRPr="00DD268D">
        <w:rPr>
          <w:rFonts w:asciiTheme="minorHAnsi" w:hAnsiTheme="minorHAnsi"/>
        </w:rPr>
        <w:t xml:space="preserve"> data protection r</w:t>
      </w:r>
      <w:r w:rsidR="0063624F">
        <w:rPr>
          <w:rFonts w:asciiTheme="minorHAnsi" w:hAnsiTheme="minorHAnsi"/>
        </w:rPr>
        <w:t>egulations</w:t>
      </w:r>
      <w:r w:rsidR="004749D9" w:rsidRPr="00DD268D">
        <w:rPr>
          <w:rFonts w:asciiTheme="minorHAnsi" w:hAnsiTheme="minorHAnsi"/>
        </w:rPr>
        <w:t xml:space="preserve">.  </w:t>
      </w:r>
      <w:r w:rsidR="0063624F">
        <w:rPr>
          <w:rFonts w:asciiTheme="minorHAnsi" w:hAnsiTheme="minorHAnsi"/>
        </w:rPr>
        <w:t>Details</w:t>
      </w:r>
      <w:r w:rsidR="004749D9" w:rsidRPr="00DD268D">
        <w:rPr>
          <w:rFonts w:asciiTheme="minorHAnsi" w:hAnsiTheme="minorHAnsi"/>
        </w:rPr>
        <w:t xml:space="preserve"> can be found </w:t>
      </w:r>
      <w:hyperlink r:id="rId9" w:history="1">
        <w:r w:rsidR="004749D9" w:rsidRPr="00DD268D">
          <w:rPr>
            <w:rStyle w:val="Hyperlink"/>
            <w:rFonts w:asciiTheme="minorHAnsi" w:eastAsia="Calibri" w:hAnsiTheme="minorHAnsi"/>
          </w:rPr>
          <w:t>here</w:t>
        </w:r>
      </w:hyperlink>
      <w:r w:rsidR="004749D9" w:rsidRPr="00DD268D">
        <w:rPr>
          <w:rFonts w:asciiTheme="minorHAnsi" w:hAnsiTheme="minorHAnsi"/>
        </w:rPr>
        <w:t xml:space="preserve">. If the country we are sending your information to </w:t>
      </w:r>
      <w:proofErr w:type="gramStart"/>
      <w:r w:rsidR="004749D9" w:rsidRPr="00DD268D">
        <w:rPr>
          <w:rFonts w:asciiTheme="minorHAnsi" w:hAnsiTheme="minorHAnsi"/>
        </w:rPr>
        <w:t>is</w:t>
      </w:r>
      <w:proofErr w:type="gramEnd"/>
      <w:r w:rsidR="004749D9" w:rsidRPr="00DD268D">
        <w:rPr>
          <w:rFonts w:asciiTheme="minorHAnsi" w:hAnsiTheme="minorHAnsi"/>
        </w:rPr>
        <w:t xml:space="preserve"> not on the list or, is not a country within the EEA (which means the European Union, Liechtenstein, Norway and Iceland) then, it might not have the same level of </w:t>
      </w:r>
      <w:r w:rsidR="0063624F">
        <w:rPr>
          <w:rFonts w:asciiTheme="minorHAnsi" w:hAnsiTheme="minorHAnsi"/>
        </w:rPr>
        <w:t>security</w:t>
      </w:r>
      <w:r w:rsidR="004749D9" w:rsidRPr="00DD268D">
        <w:rPr>
          <w:rFonts w:asciiTheme="minorHAnsi" w:hAnsiTheme="minorHAnsi"/>
        </w:rPr>
        <w:t xml:space="preserve"> for personal information as there is in the UK.  </w:t>
      </w:r>
      <w:r w:rsidR="0063624F">
        <w:rPr>
          <w:rFonts w:asciiTheme="minorHAnsi" w:hAnsiTheme="minorHAnsi"/>
        </w:rPr>
        <w:t xml:space="preserve"> In such cases we</w:t>
      </w:r>
      <w:r w:rsidR="004749D9" w:rsidRPr="00DD268D">
        <w:rPr>
          <w:rFonts w:asciiTheme="minorHAnsi" w:hAnsiTheme="minorHAnsi"/>
        </w:rPr>
        <w:t xml:space="preserve"> will provide you with details about the safeguards we </w:t>
      </w:r>
      <w:r w:rsidR="0063624F">
        <w:rPr>
          <w:rFonts w:asciiTheme="minorHAnsi" w:hAnsiTheme="minorHAnsi"/>
        </w:rPr>
        <w:t>will put</w:t>
      </w:r>
      <w:r w:rsidR="004749D9" w:rsidRPr="00DD268D">
        <w:rPr>
          <w:rFonts w:asciiTheme="minorHAnsi" w:hAnsiTheme="minorHAnsi"/>
        </w:rPr>
        <w:t xml:space="preserve"> in place </w:t>
      </w:r>
      <w:r w:rsidR="0063624F">
        <w:rPr>
          <w:rFonts w:asciiTheme="minorHAnsi" w:hAnsiTheme="minorHAnsi"/>
        </w:rPr>
        <w:t>in this situation.</w:t>
      </w:r>
      <w:r w:rsidR="004749D9" w:rsidRPr="00DD268D">
        <w:rPr>
          <w:rFonts w:asciiTheme="minorHAnsi" w:hAnsiTheme="minorHAnsi"/>
        </w:rPr>
        <w:t xml:space="preserve"> </w:t>
      </w:r>
    </w:p>
    <w:p w:rsidR="004749D9" w:rsidRPr="0063624F" w:rsidRDefault="004749D9" w:rsidP="0063624F">
      <w:pPr>
        <w:spacing w:after="0" w:line="240" w:lineRule="auto"/>
        <w:jc w:val="both"/>
        <w:rPr>
          <w:rFonts w:asciiTheme="minorHAnsi" w:hAnsiTheme="minorHAnsi"/>
          <w:sz w:val="10"/>
          <w:szCs w:val="10"/>
        </w:rPr>
      </w:pPr>
    </w:p>
    <w:p w:rsidR="00B742BA" w:rsidRPr="004749D9" w:rsidRDefault="0063624F" w:rsidP="0063624F">
      <w:pPr>
        <w:keepNext/>
        <w:spacing w:after="0" w:line="240" w:lineRule="auto"/>
        <w:outlineLvl w:val="0"/>
        <w:rPr>
          <w:rFonts w:asciiTheme="minorHAnsi" w:hAnsiTheme="minorHAnsi"/>
          <w:sz w:val="28"/>
          <w:szCs w:val="28"/>
        </w:rPr>
      </w:pPr>
      <w:r>
        <w:rPr>
          <w:rFonts w:asciiTheme="minorHAnsi" w:hAnsiTheme="minorHAnsi"/>
          <w:sz w:val="28"/>
          <w:szCs w:val="28"/>
        </w:rPr>
        <w:t>K</w:t>
      </w:r>
      <w:r w:rsidR="00B742BA" w:rsidRPr="004749D9">
        <w:rPr>
          <w:rFonts w:asciiTheme="minorHAnsi" w:hAnsiTheme="minorHAnsi"/>
          <w:sz w:val="28"/>
          <w:szCs w:val="28"/>
        </w:rPr>
        <w:t>eep</w:t>
      </w:r>
      <w:r w:rsidR="003136CF">
        <w:rPr>
          <w:rFonts w:asciiTheme="minorHAnsi" w:hAnsiTheme="minorHAnsi"/>
          <w:sz w:val="28"/>
          <w:szCs w:val="28"/>
        </w:rPr>
        <w:t>ing</w:t>
      </w:r>
      <w:r w:rsidR="00B742BA" w:rsidRPr="004749D9">
        <w:rPr>
          <w:rFonts w:asciiTheme="minorHAnsi" w:hAnsiTheme="minorHAnsi"/>
          <w:sz w:val="28"/>
          <w:szCs w:val="28"/>
        </w:rPr>
        <w:t xml:space="preserve"> your information</w:t>
      </w:r>
    </w:p>
    <w:p w:rsidR="00B742BA" w:rsidRPr="00B742BA" w:rsidRDefault="00B742BA" w:rsidP="0063624F">
      <w:pPr>
        <w:keepNext/>
        <w:spacing w:after="0" w:line="240" w:lineRule="auto"/>
        <w:outlineLvl w:val="0"/>
        <w:rPr>
          <w:rFonts w:asciiTheme="minorHAnsi" w:hAnsiTheme="minorHAnsi"/>
          <w:b/>
          <w:sz w:val="10"/>
          <w:szCs w:val="10"/>
        </w:rPr>
      </w:pPr>
    </w:p>
    <w:p w:rsidR="004749D9" w:rsidRDefault="004749D9" w:rsidP="00E82202">
      <w:pPr>
        <w:spacing w:after="0" w:line="240" w:lineRule="auto"/>
        <w:jc w:val="both"/>
        <w:rPr>
          <w:rFonts w:asciiTheme="minorHAnsi" w:hAnsiTheme="minorHAnsi"/>
        </w:rPr>
      </w:pPr>
      <w:r w:rsidRPr="00DD268D">
        <w:rPr>
          <w:rFonts w:asciiTheme="minorHAnsi" w:hAnsiTheme="minorHAnsi"/>
        </w:rPr>
        <w:t xml:space="preserve">We </w:t>
      </w:r>
      <w:r w:rsidR="0063624F">
        <w:rPr>
          <w:rFonts w:asciiTheme="minorHAnsi" w:hAnsiTheme="minorHAnsi"/>
        </w:rPr>
        <w:t xml:space="preserve">will </w:t>
      </w:r>
      <w:r w:rsidRPr="00DD268D">
        <w:rPr>
          <w:rFonts w:asciiTheme="minorHAnsi" w:hAnsiTheme="minorHAnsi"/>
        </w:rPr>
        <w:t xml:space="preserve">keep your information for as long as we need to </w:t>
      </w:r>
      <w:r>
        <w:rPr>
          <w:rFonts w:asciiTheme="minorHAnsi" w:hAnsiTheme="minorHAnsi"/>
        </w:rPr>
        <w:t>provide a Scouting programme</w:t>
      </w:r>
      <w:r w:rsidRPr="00DD268D">
        <w:rPr>
          <w:rFonts w:asciiTheme="minorHAnsi" w:hAnsiTheme="minorHAnsi"/>
        </w:rPr>
        <w:t xml:space="preserve"> and look after you</w:t>
      </w:r>
      <w:r>
        <w:rPr>
          <w:rFonts w:asciiTheme="minorHAnsi" w:hAnsiTheme="minorHAnsi"/>
        </w:rPr>
        <w:t>r child</w:t>
      </w:r>
      <w:r w:rsidRPr="00DD268D">
        <w:rPr>
          <w:rFonts w:asciiTheme="minorHAnsi" w:hAnsiTheme="minorHAnsi"/>
        </w:rPr>
        <w:t xml:space="preserve">.  We </w:t>
      </w:r>
      <w:r w:rsidR="0063624F">
        <w:rPr>
          <w:rFonts w:asciiTheme="minorHAnsi" w:hAnsiTheme="minorHAnsi"/>
        </w:rPr>
        <w:t xml:space="preserve">may </w:t>
      </w:r>
      <w:r w:rsidRPr="00DD268D">
        <w:rPr>
          <w:rFonts w:asciiTheme="minorHAnsi" w:hAnsiTheme="minorHAnsi"/>
        </w:rPr>
        <w:t>keep some information after you</w:t>
      </w:r>
      <w:r>
        <w:rPr>
          <w:rFonts w:asciiTheme="minorHAnsi" w:hAnsiTheme="minorHAnsi"/>
        </w:rPr>
        <w:t>r child</w:t>
      </w:r>
      <w:r w:rsidRPr="00DD268D">
        <w:rPr>
          <w:rFonts w:asciiTheme="minorHAnsi" w:hAnsiTheme="minorHAnsi"/>
        </w:rPr>
        <w:t xml:space="preserve"> have left the </w:t>
      </w:r>
      <w:r>
        <w:rPr>
          <w:rFonts w:asciiTheme="minorHAnsi" w:hAnsiTheme="minorHAnsi"/>
        </w:rPr>
        <w:t>Group</w:t>
      </w:r>
      <w:r w:rsidR="0063624F">
        <w:rPr>
          <w:rFonts w:asciiTheme="minorHAnsi" w:hAnsiTheme="minorHAnsi"/>
        </w:rPr>
        <w:t xml:space="preserve"> e.g.</w:t>
      </w:r>
      <w:r w:rsidRPr="00DD268D">
        <w:rPr>
          <w:rFonts w:asciiTheme="minorHAnsi" w:hAnsiTheme="minorHAnsi"/>
        </w:rPr>
        <w:t xml:space="preserve"> so that we can find out what happened if you </w:t>
      </w:r>
      <w:r w:rsidR="0063624F">
        <w:rPr>
          <w:rFonts w:asciiTheme="minorHAnsi" w:hAnsiTheme="minorHAnsi"/>
        </w:rPr>
        <w:t xml:space="preserve">ever </w:t>
      </w:r>
      <w:r w:rsidRPr="00DD268D">
        <w:rPr>
          <w:rFonts w:asciiTheme="minorHAnsi" w:hAnsiTheme="minorHAnsi"/>
        </w:rPr>
        <w:t>ma</w:t>
      </w:r>
      <w:r w:rsidR="0063624F">
        <w:rPr>
          <w:rFonts w:asciiTheme="minorHAnsi" w:hAnsiTheme="minorHAnsi"/>
        </w:rPr>
        <w:t>d</w:t>
      </w:r>
      <w:r w:rsidRPr="00DD268D">
        <w:rPr>
          <w:rFonts w:asciiTheme="minorHAnsi" w:hAnsiTheme="minorHAnsi"/>
        </w:rPr>
        <w:t>e a complaint.</w:t>
      </w:r>
    </w:p>
    <w:p w:rsidR="004749D9" w:rsidRPr="003603AF" w:rsidRDefault="004749D9" w:rsidP="00E82202">
      <w:pPr>
        <w:spacing w:after="0" w:line="240" w:lineRule="auto"/>
        <w:jc w:val="both"/>
        <w:rPr>
          <w:rFonts w:asciiTheme="minorHAnsi" w:hAnsiTheme="minorHAnsi"/>
          <w:sz w:val="10"/>
          <w:szCs w:val="10"/>
        </w:rPr>
      </w:pPr>
    </w:p>
    <w:p w:rsidR="004749D9" w:rsidRDefault="004749D9" w:rsidP="00E82202">
      <w:pPr>
        <w:spacing w:after="0" w:line="240" w:lineRule="auto"/>
        <w:jc w:val="both"/>
        <w:rPr>
          <w:rFonts w:asciiTheme="minorHAnsi" w:hAnsiTheme="minorHAnsi"/>
        </w:rPr>
      </w:pPr>
      <w:r w:rsidRPr="00DD268D">
        <w:rPr>
          <w:rFonts w:asciiTheme="minorHAnsi" w:hAnsiTheme="minorHAnsi"/>
        </w:rPr>
        <w:t>In exceptional circumstances we may keep your information for a longer than usual, but we would only do so if we had good reason</w:t>
      </w:r>
      <w:r w:rsidR="0063624F">
        <w:rPr>
          <w:rFonts w:asciiTheme="minorHAnsi" w:hAnsiTheme="minorHAnsi"/>
        </w:rPr>
        <w:t>s</w:t>
      </w:r>
      <w:r w:rsidRPr="00DD268D">
        <w:rPr>
          <w:rFonts w:asciiTheme="minorHAnsi" w:hAnsiTheme="minorHAnsi"/>
        </w:rPr>
        <w:t xml:space="preserve"> and only if we are allowed to do so under data protection law.</w:t>
      </w:r>
    </w:p>
    <w:p w:rsidR="004749D9" w:rsidRPr="003603AF" w:rsidRDefault="004749D9" w:rsidP="00E82202">
      <w:pPr>
        <w:spacing w:after="0" w:line="240" w:lineRule="auto"/>
        <w:jc w:val="both"/>
        <w:rPr>
          <w:rFonts w:asciiTheme="minorHAnsi" w:hAnsiTheme="minorHAnsi"/>
          <w:sz w:val="10"/>
          <w:szCs w:val="10"/>
        </w:rPr>
      </w:pPr>
    </w:p>
    <w:p w:rsidR="004749D9" w:rsidRDefault="004749D9" w:rsidP="00E82202">
      <w:pPr>
        <w:spacing w:after="0" w:line="240" w:lineRule="auto"/>
        <w:jc w:val="both"/>
        <w:rPr>
          <w:rFonts w:asciiTheme="minorHAnsi" w:hAnsiTheme="minorHAnsi"/>
        </w:rPr>
      </w:pPr>
      <w:r w:rsidRPr="00DD268D">
        <w:rPr>
          <w:rFonts w:asciiTheme="minorHAnsi" w:hAnsiTheme="minorHAnsi"/>
        </w:rPr>
        <w:t>We can ke</w:t>
      </w:r>
      <w:r w:rsidR="0063624F">
        <w:rPr>
          <w:rFonts w:asciiTheme="minorHAnsi" w:hAnsiTheme="minorHAnsi"/>
        </w:rPr>
        <w:t xml:space="preserve">ep your information for a </w:t>
      </w:r>
      <w:r w:rsidRPr="00DD268D">
        <w:rPr>
          <w:rFonts w:asciiTheme="minorHAnsi" w:hAnsiTheme="minorHAnsi"/>
        </w:rPr>
        <w:t xml:space="preserve">long time or even indefinitely if we need </w:t>
      </w:r>
      <w:r w:rsidR="0063624F">
        <w:rPr>
          <w:rFonts w:asciiTheme="minorHAnsi" w:hAnsiTheme="minorHAnsi"/>
        </w:rPr>
        <w:t>it</w:t>
      </w:r>
      <w:r w:rsidRPr="00DD268D">
        <w:rPr>
          <w:rFonts w:asciiTheme="minorHAnsi" w:hAnsiTheme="minorHAnsi"/>
        </w:rPr>
        <w:t xml:space="preserve"> for </w:t>
      </w:r>
      <w:r w:rsidR="0063624F">
        <w:rPr>
          <w:rFonts w:asciiTheme="minorHAnsi" w:hAnsiTheme="minorHAnsi"/>
        </w:rPr>
        <w:t>archival records or</w:t>
      </w:r>
      <w:r w:rsidRPr="00DD268D">
        <w:rPr>
          <w:rFonts w:asciiTheme="minorHAnsi" w:hAnsiTheme="minorHAnsi"/>
        </w:rPr>
        <w:t xml:space="preserve"> statistical purposes.  The table below shows for how long we keep</w:t>
      </w:r>
      <w:r w:rsidR="0063624F">
        <w:rPr>
          <w:rFonts w:asciiTheme="minorHAnsi" w:hAnsiTheme="minorHAnsi"/>
        </w:rPr>
        <w:t xml:space="preserve"> different types of information.</w:t>
      </w:r>
    </w:p>
    <w:p w:rsidR="004749D9" w:rsidRDefault="004749D9" w:rsidP="00E82202">
      <w:pPr>
        <w:spacing w:after="0"/>
        <w:jc w:val="both"/>
        <w:rPr>
          <w:rFonts w:asciiTheme="minorHAnsi" w:hAnsiTheme="minorHAnsi"/>
        </w:rPr>
      </w:pPr>
    </w:p>
    <w:tbl>
      <w:tblPr>
        <w:tblW w:w="9345" w:type="dxa"/>
        <w:tblInd w:w="-5" w:type="dxa"/>
        <w:tbl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insideH w:val="single" w:sz="4" w:space="0" w:color="808080" w:themeColor="text1" w:themeTint="7F"/>
          <w:insideV w:val="single" w:sz="4" w:space="0" w:color="808080" w:themeColor="text1" w:themeTint="7F"/>
        </w:tblBorders>
        <w:tblLayout w:type="fixed"/>
        <w:tblCellMar>
          <w:top w:w="115" w:type="dxa"/>
          <w:left w:w="72" w:type="dxa"/>
          <w:right w:w="72" w:type="dxa"/>
        </w:tblCellMar>
        <w:tblLook w:val="04A0" w:firstRow="1" w:lastRow="0" w:firstColumn="1" w:lastColumn="0" w:noHBand="0" w:noVBand="1"/>
      </w:tblPr>
      <w:tblGrid>
        <w:gridCol w:w="3969"/>
        <w:gridCol w:w="5376"/>
      </w:tblGrid>
      <w:tr w:rsidR="004749D9" w:rsidRPr="00DD268D" w:rsidTr="0063624F">
        <w:trPr>
          <w:trHeight w:val="552"/>
        </w:trPr>
        <w:tc>
          <w:tcPr>
            <w:tcW w:w="3969" w:type="dxa"/>
            <w:shd w:val="clear" w:color="auto" w:fill="D9D9D9" w:themeFill="background1" w:themeFillShade="D9"/>
            <w:vAlign w:val="center"/>
          </w:tcPr>
          <w:p w:rsidR="004749D9" w:rsidRPr="00DD268D" w:rsidRDefault="0063624F" w:rsidP="00973BCE">
            <w:pPr>
              <w:spacing w:after="120"/>
              <w:jc w:val="center"/>
              <w:rPr>
                <w:rFonts w:asciiTheme="minorHAnsi" w:hAnsiTheme="minorHAnsi"/>
                <w:b/>
                <w:sz w:val="20"/>
              </w:rPr>
            </w:pPr>
            <w:r>
              <w:rPr>
                <w:rFonts w:asciiTheme="minorHAnsi" w:hAnsiTheme="minorHAnsi"/>
                <w:b/>
                <w:sz w:val="20"/>
              </w:rPr>
              <w:t>I</w:t>
            </w:r>
            <w:r w:rsidR="004749D9" w:rsidRPr="00DD268D">
              <w:rPr>
                <w:rFonts w:asciiTheme="minorHAnsi" w:hAnsiTheme="minorHAnsi"/>
                <w:b/>
                <w:sz w:val="20"/>
              </w:rPr>
              <w:t>nformation</w:t>
            </w:r>
            <w:r>
              <w:rPr>
                <w:rFonts w:asciiTheme="minorHAnsi" w:hAnsiTheme="minorHAnsi"/>
                <w:b/>
                <w:sz w:val="20"/>
              </w:rPr>
              <w:t xml:space="preserve"> type</w:t>
            </w:r>
          </w:p>
        </w:tc>
        <w:tc>
          <w:tcPr>
            <w:tcW w:w="5376" w:type="dxa"/>
            <w:shd w:val="clear" w:color="auto" w:fill="D9D9D9" w:themeFill="background1" w:themeFillShade="D9"/>
            <w:vAlign w:val="center"/>
          </w:tcPr>
          <w:p w:rsidR="004749D9" w:rsidRPr="00DD268D" w:rsidRDefault="004749D9" w:rsidP="0063624F">
            <w:pPr>
              <w:spacing w:after="120"/>
              <w:jc w:val="center"/>
              <w:rPr>
                <w:rFonts w:asciiTheme="minorHAnsi" w:hAnsiTheme="minorHAnsi"/>
                <w:b/>
                <w:sz w:val="20"/>
              </w:rPr>
            </w:pPr>
            <w:r w:rsidRPr="00DD268D">
              <w:rPr>
                <w:rFonts w:asciiTheme="minorHAnsi" w:hAnsiTheme="minorHAnsi"/>
                <w:b/>
                <w:sz w:val="20"/>
              </w:rPr>
              <w:t xml:space="preserve">Normal retention period </w:t>
            </w:r>
          </w:p>
        </w:tc>
      </w:tr>
      <w:tr w:rsidR="004749D9" w:rsidRPr="00DD268D" w:rsidTr="0063624F">
        <w:trPr>
          <w:trHeight w:val="300"/>
        </w:trPr>
        <w:tc>
          <w:tcPr>
            <w:tcW w:w="3969" w:type="dxa"/>
            <w:shd w:val="clear" w:color="auto" w:fill="auto"/>
          </w:tcPr>
          <w:p w:rsidR="004749D9" w:rsidRPr="00DD268D" w:rsidRDefault="004749D9" w:rsidP="00973BCE">
            <w:pPr>
              <w:spacing w:after="120"/>
              <w:rPr>
                <w:rFonts w:asciiTheme="minorHAnsi" w:hAnsiTheme="minorHAnsi"/>
                <w:sz w:val="20"/>
              </w:rPr>
            </w:pPr>
            <w:r w:rsidRPr="00DD268D">
              <w:rPr>
                <w:rFonts w:asciiTheme="minorHAnsi" w:hAnsiTheme="minorHAnsi"/>
                <w:sz w:val="20"/>
              </w:rPr>
              <w:t>Accident and medical treatment records</w:t>
            </w:r>
          </w:p>
        </w:tc>
        <w:tc>
          <w:tcPr>
            <w:tcW w:w="5376" w:type="dxa"/>
            <w:shd w:val="clear" w:color="auto" w:fill="auto"/>
          </w:tcPr>
          <w:p w:rsidR="004749D9" w:rsidRPr="00DD268D" w:rsidRDefault="004749D9" w:rsidP="00973BCE">
            <w:pPr>
              <w:spacing w:after="120"/>
              <w:rPr>
                <w:rFonts w:asciiTheme="minorHAnsi" w:hAnsiTheme="minorHAnsi"/>
                <w:sz w:val="20"/>
              </w:rPr>
            </w:pPr>
            <w:r w:rsidRPr="00DD268D">
              <w:rPr>
                <w:rFonts w:asciiTheme="minorHAnsi" w:hAnsiTheme="minorHAnsi"/>
                <w:sz w:val="20"/>
              </w:rPr>
              <w:t>Date of birth plus 25 years.</w:t>
            </w:r>
            <w:r w:rsidRPr="00DD268D">
              <w:rPr>
                <w:rFonts w:asciiTheme="minorHAnsi" w:hAnsiTheme="minorHAnsi" w:cs="Arial"/>
                <w:sz w:val="20"/>
              </w:rPr>
              <w:t xml:space="preserve"> </w:t>
            </w:r>
          </w:p>
        </w:tc>
      </w:tr>
      <w:tr w:rsidR="004749D9" w:rsidRPr="00DD268D" w:rsidTr="0063624F">
        <w:trPr>
          <w:trHeight w:val="236"/>
        </w:trPr>
        <w:tc>
          <w:tcPr>
            <w:tcW w:w="3969" w:type="dxa"/>
            <w:shd w:val="clear" w:color="auto" w:fill="auto"/>
          </w:tcPr>
          <w:p w:rsidR="004749D9" w:rsidRPr="00DD268D" w:rsidRDefault="004749D9" w:rsidP="00973BCE">
            <w:pPr>
              <w:spacing w:after="120"/>
              <w:rPr>
                <w:rFonts w:asciiTheme="minorHAnsi" w:hAnsiTheme="minorHAnsi"/>
                <w:sz w:val="20"/>
              </w:rPr>
            </w:pPr>
            <w:r w:rsidRPr="00DD268D">
              <w:rPr>
                <w:rFonts w:asciiTheme="minorHAnsi" w:hAnsiTheme="minorHAnsi"/>
                <w:sz w:val="20"/>
              </w:rPr>
              <w:t xml:space="preserve">Complaints with </w:t>
            </w:r>
            <w:r>
              <w:rPr>
                <w:rFonts w:asciiTheme="minorHAnsi" w:hAnsiTheme="minorHAnsi"/>
                <w:sz w:val="20"/>
              </w:rPr>
              <w:t>Scouting</w:t>
            </w:r>
          </w:p>
        </w:tc>
        <w:tc>
          <w:tcPr>
            <w:tcW w:w="5376" w:type="dxa"/>
            <w:shd w:val="clear" w:color="auto" w:fill="auto"/>
          </w:tcPr>
          <w:p w:rsidR="004749D9" w:rsidRPr="00DD268D" w:rsidRDefault="004749D9" w:rsidP="00973BCE">
            <w:pPr>
              <w:spacing w:after="120"/>
              <w:rPr>
                <w:rFonts w:asciiTheme="minorHAnsi" w:hAnsiTheme="minorHAnsi"/>
                <w:sz w:val="20"/>
              </w:rPr>
            </w:pPr>
            <w:r>
              <w:rPr>
                <w:rFonts w:asciiTheme="minorHAnsi" w:hAnsiTheme="minorHAnsi"/>
                <w:sz w:val="20"/>
              </w:rPr>
              <w:t>10</w:t>
            </w:r>
            <w:r w:rsidRPr="00DD268D">
              <w:rPr>
                <w:rFonts w:asciiTheme="minorHAnsi" w:hAnsiTheme="minorHAnsi"/>
                <w:sz w:val="20"/>
              </w:rPr>
              <w:t xml:space="preserve"> years and then reviewed.</w:t>
            </w:r>
          </w:p>
        </w:tc>
      </w:tr>
      <w:tr w:rsidR="004749D9" w:rsidRPr="00DD268D" w:rsidTr="0063624F">
        <w:trPr>
          <w:trHeight w:val="172"/>
        </w:trPr>
        <w:tc>
          <w:tcPr>
            <w:tcW w:w="3969" w:type="dxa"/>
            <w:shd w:val="clear" w:color="auto" w:fill="auto"/>
          </w:tcPr>
          <w:p w:rsidR="004749D9" w:rsidRPr="00DD268D" w:rsidRDefault="004749D9" w:rsidP="00973BCE">
            <w:pPr>
              <w:spacing w:after="120"/>
              <w:rPr>
                <w:rFonts w:asciiTheme="minorHAnsi" w:hAnsiTheme="minorHAnsi"/>
                <w:sz w:val="20"/>
              </w:rPr>
            </w:pPr>
            <w:r>
              <w:rPr>
                <w:rFonts w:asciiTheme="minorHAnsi" w:hAnsiTheme="minorHAnsi"/>
                <w:sz w:val="20"/>
              </w:rPr>
              <w:t>Your</w:t>
            </w:r>
            <w:r w:rsidR="00C1367F">
              <w:rPr>
                <w:rFonts w:asciiTheme="minorHAnsi" w:hAnsiTheme="minorHAnsi"/>
                <w:sz w:val="20"/>
              </w:rPr>
              <w:t xml:space="preserve"> child’s</w:t>
            </w:r>
            <w:r>
              <w:rPr>
                <w:rFonts w:asciiTheme="minorHAnsi" w:hAnsiTheme="minorHAnsi"/>
                <w:sz w:val="20"/>
              </w:rPr>
              <w:t xml:space="preserve"> progress record</w:t>
            </w:r>
          </w:p>
        </w:tc>
        <w:tc>
          <w:tcPr>
            <w:tcW w:w="5376" w:type="dxa"/>
            <w:shd w:val="clear" w:color="auto" w:fill="auto"/>
          </w:tcPr>
          <w:p w:rsidR="004749D9" w:rsidRDefault="004749D9" w:rsidP="00973BCE">
            <w:pPr>
              <w:spacing w:after="120"/>
              <w:rPr>
                <w:rFonts w:asciiTheme="minorHAnsi" w:hAnsiTheme="minorHAnsi"/>
                <w:sz w:val="20"/>
              </w:rPr>
            </w:pPr>
            <w:r>
              <w:rPr>
                <w:rFonts w:asciiTheme="minorHAnsi" w:hAnsiTheme="minorHAnsi"/>
                <w:sz w:val="20"/>
              </w:rPr>
              <w:t>5 Years.</w:t>
            </w:r>
          </w:p>
        </w:tc>
      </w:tr>
    </w:tbl>
    <w:p w:rsidR="00B742BA" w:rsidRDefault="00B742BA" w:rsidP="00B742BA">
      <w:pPr>
        <w:keepNext/>
        <w:spacing w:after="0" w:line="240" w:lineRule="auto"/>
        <w:outlineLvl w:val="0"/>
        <w:rPr>
          <w:rFonts w:asciiTheme="minorHAnsi" w:hAnsiTheme="minorHAnsi"/>
          <w:b/>
        </w:rPr>
      </w:pPr>
    </w:p>
    <w:p w:rsidR="00B742BA" w:rsidRPr="004749D9" w:rsidRDefault="00B742BA" w:rsidP="00B742BA">
      <w:pPr>
        <w:keepNext/>
        <w:spacing w:after="0" w:line="240" w:lineRule="auto"/>
        <w:jc w:val="both"/>
        <w:outlineLvl w:val="0"/>
        <w:rPr>
          <w:rFonts w:asciiTheme="minorHAnsi" w:hAnsiTheme="minorHAnsi"/>
          <w:sz w:val="28"/>
          <w:szCs w:val="28"/>
        </w:rPr>
      </w:pPr>
      <w:r w:rsidRPr="004749D9">
        <w:rPr>
          <w:rFonts w:asciiTheme="minorHAnsi" w:hAnsiTheme="minorHAnsi"/>
          <w:sz w:val="28"/>
          <w:szCs w:val="28"/>
        </w:rPr>
        <w:t>What decisions can you make about your information?</w:t>
      </w:r>
    </w:p>
    <w:p w:rsidR="00B742BA" w:rsidRPr="00B742BA" w:rsidRDefault="00B742BA" w:rsidP="00B742BA">
      <w:pPr>
        <w:keepNext/>
        <w:spacing w:after="0" w:line="240" w:lineRule="auto"/>
        <w:jc w:val="both"/>
        <w:outlineLvl w:val="0"/>
        <w:rPr>
          <w:rFonts w:asciiTheme="minorHAnsi" w:hAnsiTheme="minorHAnsi"/>
          <w:b/>
          <w:sz w:val="10"/>
          <w:szCs w:val="10"/>
        </w:rPr>
      </w:pPr>
    </w:p>
    <w:p w:rsidR="00B742BA" w:rsidRPr="00B742BA" w:rsidRDefault="0063624F" w:rsidP="0063624F">
      <w:pPr>
        <w:spacing w:after="0" w:line="240" w:lineRule="auto"/>
        <w:jc w:val="both"/>
        <w:rPr>
          <w:rFonts w:asciiTheme="minorHAnsi" w:hAnsiTheme="minorHAnsi"/>
        </w:rPr>
      </w:pPr>
      <w:r>
        <w:rPr>
          <w:rFonts w:asciiTheme="minorHAnsi" w:hAnsiTheme="minorHAnsi"/>
        </w:rPr>
        <w:t>D</w:t>
      </w:r>
      <w:r w:rsidR="00B742BA" w:rsidRPr="00B742BA">
        <w:rPr>
          <w:rFonts w:asciiTheme="minorHAnsi" w:hAnsiTheme="minorHAnsi"/>
        </w:rPr>
        <w:t xml:space="preserve">ata protection legislation </w:t>
      </w:r>
      <w:r>
        <w:rPr>
          <w:rFonts w:asciiTheme="minorHAnsi" w:hAnsiTheme="minorHAnsi"/>
        </w:rPr>
        <w:t>coming into force in M</w:t>
      </w:r>
      <w:r w:rsidRPr="00B742BA">
        <w:rPr>
          <w:rFonts w:asciiTheme="minorHAnsi" w:hAnsiTheme="minorHAnsi"/>
        </w:rPr>
        <w:t xml:space="preserve">ay 2018 </w:t>
      </w:r>
      <w:r w:rsidR="00B742BA" w:rsidRPr="00B742BA">
        <w:rPr>
          <w:rFonts w:asciiTheme="minorHAnsi" w:hAnsiTheme="minorHAnsi"/>
        </w:rPr>
        <w:t xml:space="preserve">gives you rights </w:t>
      </w:r>
      <w:r>
        <w:rPr>
          <w:rFonts w:asciiTheme="minorHAnsi" w:hAnsiTheme="minorHAnsi"/>
        </w:rPr>
        <w:t>about</w:t>
      </w:r>
      <w:r w:rsidR="00B742BA" w:rsidRPr="00B742BA">
        <w:rPr>
          <w:rFonts w:asciiTheme="minorHAnsi" w:hAnsiTheme="minorHAnsi"/>
        </w:rPr>
        <w:t xml:space="preserve"> your infor</w:t>
      </w:r>
      <w:r>
        <w:rPr>
          <w:rFonts w:asciiTheme="minorHAnsi" w:hAnsiTheme="minorHAnsi"/>
        </w:rPr>
        <w:t xml:space="preserve">mation.  Some of these are new </w:t>
      </w:r>
      <w:r w:rsidR="00B742BA" w:rsidRPr="00B742BA">
        <w:rPr>
          <w:rFonts w:asciiTheme="minorHAnsi" w:hAnsiTheme="minorHAnsi"/>
        </w:rPr>
        <w:t>whilst others build on your existing ones.  Your rights are:</w:t>
      </w:r>
    </w:p>
    <w:p w:rsidR="00B742BA" w:rsidRPr="00B742BA" w:rsidRDefault="00B742BA" w:rsidP="0063624F">
      <w:pPr>
        <w:spacing w:after="0" w:line="240" w:lineRule="auto"/>
        <w:jc w:val="both"/>
        <w:rPr>
          <w:rFonts w:asciiTheme="minorHAnsi" w:hAnsiTheme="minorHAnsi"/>
          <w:sz w:val="16"/>
          <w:szCs w:val="16"/>
        </w:rPr>
      </w:pPr>
    </w:p>
    <w:p w:rsidR="0063624F" w:rsidRPr="00B742BA" w:rsidRDefault="0063624F" w:rsidP="0063624F">
      <w:pPr>
        <w:numPr>
          <w:ilvl w:val="0"/>
          <w:numId w:val="18"/>
        </w:numPr>
        <w:spacing w:after="0" w:line="240" w:lineRule="auto"/>
        <w:ind w:left="567" w:hanging="425"/>
        <w:jc w:val="both"/>
        <w:rPr>
          <w:rFonts w:asciiTheme="minorHAnsi" w:hAnsiTheme="minorHAnsi"/>
        </w:rPr>
      </w:pPr>
      <w:r w:rsidRPr="00B742BA">
        <w:rPr>
          <w:rFonts w:asciiTheme="minorHAnsi" w:hAnsiTheme="minorHAnsi"/>
        </w:rPr>
        <w:t xml:space="preserve">you can ask </w:t>
      </w:r>
      <w:r>
        <w:rPr>
          <w:rFonts w:asciiTheme="minorHAnsi" w:hAnsiTheme="minorHAnsi"/>
        </w:rPr>
        <w:t xml:space="preserve">for us to delete </w:t>
      </w:r>
      <w:r w:rsidRPr="00B742BA">
        <w:rPr>
          <w:rFonts w:asciiTheme="minorHAnsi" w:hAnsiTheme="minorHAnsi"/>
        </w:rPr>
        <w:t>information we hold about you in certain circumstances</w:t>
      </w:r>
      <w:r>
        <w:rPr>
          <w:rFonts w:asciiTheme="minorHAnsi" w:hAnsiTheme="minorHAnsi"/>
        </w:rPr>
        <w:t xml:space="preserve"> e.g. </w:t>
      </w:r>
      <w:r w:rsidRPr="00B742BA">
        <w:rPr>
          <w:rFonts w:asciiTheme="minorHAnsi" w:hAnsiTheme="minorHAnsi"/>
        </w:rPr>
        <w:t>where we no longer need the information;</w:t>
      </w:r>
    </w:p>
    <w:p w:rsidR="00B742BA" w:rsidRPr="00B742BA" w:rsidRDefault="00B742BA" w:rsidP="0063624F">
      <w:pPr>
        <w:numPr>
          <w:ilvl w:val="0"/>
          <w:numId w:val="18"/>
        </w:numPr>
        <w:spacing w:after="0" w:line="240" w:lineRule="auto"/>
        <w:ind w:left="567" w:hanging="425"/>
        <w:jc w:val="both"/>
        <w:rPr>
          <w:rFonts w:asciiTheme="minorHAnsi" w:hAnsiTheme="minorHAnsi"/>
        </w:rPr>
      </w:pPr>
      <w:r w:rsidRPr="00B742BA">
        <w:rPr>
          <w:rFonts w:asciiTheme="minorHAnsi" w:hAnsiTheme="minorHAnsi"/>
        </w:rPr>
        <w:t xml:space="preserve">if information is incorrect you can ask </w:t>
      </w:r>
      <w:r w:rsidR="0063624F">
        <w:rPr>
          <w:rFonts w:asciiTheme="minorHAnsi" w:hAnsiTheme="minorHAnsi"/>
        </w:rPr>
        <w:t>for a</w:t>
      </w:r>
      <w:r w:rsidRPr="00B742BA">
        <w:rPr>
          <w:rFonts w:asciiTheme="minorHAnsi" w:hAnsiTheme="minorHAnsi"/>
        </w:rPr>
        <w:t xml:space="preserve"> correct</w:t>
      </w:r>
      <w:r w:rsidR="0063624F">
        <w:rPr>
          <w:rFonts w:asciiTheme="minorHAnsi" w:hAnsiTheme="minorHAnsi"/>
        </w:rPr>
        <w:t>ion</w:t>
      </w:r>
      <w:r w:rsidRPr="00B742BA">
        <w:rPr>
          <w:rFonts w:asciiTheme="minorHAnsi" w:hAnsiTheme="minorHAnsi"/>
        </w:rPr>
        <w:t>;</w:t>
      </w:r>
    </w:p>
    <w:p w:rsidR="00B742BA" w:rsidRPr="004749D9" w:rsidRDefault="00B742BA" w:rsidP="0063624F">
      <w:pPr>
        <w:numPr>
          <w:ilvl w:val="0"/>
          <w:numId w:val="18"/>
        </w:numPr>
        <w:spacing w:after="0" w:line="240" w:lineRule="auto"/>
        <w:ind w:left="567" w:hanging="425"/>
        <w:jc w:val="both"/>
        <w:rPr>
          <w:rFonts w:asciiTheme="minorHAnsi" w:hAnsiTheme="minorHAnsi"/>
        </w:rPr>
      </w:pPr>
      <w:r w:rsidRPr="004749D9">
        <w:rPr>
          <w:rFonts w:asciiTheme="minorHAnsi" w:hAnsiTheme="minorHAnsi"/>
        </w:rPr>
        <w:t>you can ask what information we hold about you and be provided with a copy</w:t>
      </w:r>
      <w:r w:rsidR="004749D9" w:rsidRPr="004749D9">
        <w:rPr>
          <w:rFonts w:asciiTheme="minorHAnsi" w:hAnsiTheme="minorHAnsi"/>
        </w:rPr>
        <w:t>;</w:t>
      </w:r>
    </w:p>
    <w:p w:rsidR="00B742BA" w:rsidRPr="00B742BA" w:rsidRDefault="00B742BA" w:rsidP="0063624F">
      <w:pPr>
        <w:numPr>
          <w:ilvl w:val="0"/>
          <w:numId w:val="18"/>
        </w:numPr>
        <w:spacing w:after="0" w:line="240" w:lineRule="auto"/>
        <w:ind w:left="567" w:hanging="425"/>
        <w:jc w:val="both"/>
        <w:rPr>
          <w:rFonts w:asciiTheme="minorHAnsi" w:hAnsiTheme="minorHAnsi"/>
        </w:rPr>
      </w:pPr>
      <w:r w:rsidRPr="00B742BA">
        <w:rPr>
          <w:rFonts w:asciiTheme="minorHAnsi" w:hAnsiTheme="minorHAnsi"/>
        </w:rPr>
        <w:t>you can ask us to send you certain types of information about you in a format that can be read by computer;</w:t>
      </w:r>
    </w:p>
    <w:p w:rsidR="00B742BA" w:rsidRDefault="00B742BA" w:rsidP="0063624F">
      <w:pPr>
        <w:numPr>
          <w:ilvl w:val="0"/>
          <w:numId w:val="18"/>
        </w:numPr>
        <w:spacing w:after="0" w:line="240" w:lineRule="auto"/>
        <w:ind w:left="567" w:hanging="425"/>
        <w:jc w:val="both"/>
        <w:rPr>
          <w:rFonts w:asciiTheme="minorHAnsi" w:hAnsiTheme="minorHAnsi"/>
        </w:rPr>
      </w:pPr>
      <w:proofErr w:type="gramStart"/>
      <w:r w:rsidRPr="00B742BA">
        <w:rPr>
          <w:rFonts w:asciiTheme="minorHAnsi" w:hAnsiTheme="minorHAnsi"/>
        </w:rPr>
        <w:t>our</w:t>
      </w:r>
      <w:proofErr w:type="gramEnd"/>
      <w:r w:rsidRPr="00B742BA">
        <w:rPr>
          <w:rFonts w:asciiTheme="minorHAnsi" w:hAnsiTheme="minorHAnsi"/>
        </w:rPr>
        <w:t xml:space="preserve"> use of information about you may be restricted </w:t>
      </w:r>
      <w:r w:rsidR="00E82202">
        <w:rPr>
          <w:rFonts w:asciiTheme="minorHAnsi" w:hAnsiTheme="minorHAnsi"/>
        </w:rPr>
        <w:t>sometimes e.g.</w:t>
      </w:r>
      <w:r w:rsidRPr="00B742BA">
        <w:rPr>
          <w:rFonts w:asciiTheme="minorHAnsi" w:hAnsiTheme="minorHAnsi"/>
        </w:rPr>
        <w:t xml:space="preserve"> if you</w:t>
      </w:r>
      <w:r w:rsidR="00E82202">
        <w:rPr>
          <w:rFonts w:asciiTheme="minorHAnsi" w:hAnsiTheme="minorHAnsi"/>
        </w:rPr>
        <w:t xml:space="preserve"> inform</w:t>
      </w:r>
      <w:r w:rsidRPr="00B742BA">
        <w:rPr>
          <w:rFonts w:asciiTheme="minorHAnsi" w:hAnsiTheme="minorHAnsi"/>
        </w:rPr>
        <w:t xml:space="preserve"> us the information is inaccurate we can only use it for limited purpo</w:t>
      </w:r>
      <w:r w:rsidR="00E82202">
        <w:rPr>
          <w:rFonts w:asciiTheme="minorHAnsi" w:hAnsiTheme="minorHAnsi"/>
        </w:rPr>
        <w:t>ses while we check its accuracy.</w:t>
      </w:r>
    </w:p>
    <w:p w:rsidR="00E82202" w:rsidRPr="00B742BA" w:rsidRDefault="00E82202" w:rsidP="00E82202">
      <w:pPr>
        <w:spacing w:after="0" w:line="240" w:lineRule="auto"/>
        <w:ind w:left="567"/>
        <w:jc w:val="both"/>
        <w:rPr>
          <w:rFonts w:asciiTheme="minorHAnsi" w:hAnsiTheme="minorHAnsi"/>
        </w:rPr>
      </w:pPr>
    </w:p>
    <w:p w:rsidR="00B742BA" w:rsidRPr="004749D9" w:rsidRDefault="00B742BA" w:rsidP="00E82202">
      <w:pPr>
        <w:keepNext/>
        <w:spacing w:after="0" w:line="240" w:lineRule="auto"/>
        <w:jc w:val="both"/>
        <w:outlineLvl w:val="0"/>
        <w:rPr>
          <w:rFonts w:asciiTheme="minorHAnsi" w:hAnsiTheme="minorHAnsi"/>
          <w:sz w:val="28"/>
          <w:szCs w:val="28"/>
        </w:rPr>
      </w:pPr>
      <w:r w:rsidRPr="004749D9">
        <w:rPr>
          <w:rFonts w:asciiTheme="minorHAnsi" w:hAnsiTheme="minorHAnsi"/>
          <w:sz w:val="28"/>
          <w:szCs w:val="28"/>
        </w:rPr>
        <w:t>Further information and guidance</w:t>
      </w:r>
    </w:p>
    <w:p w:rsidR="00A30D3A" w:rsidRPr="00DD268D" w:rsidRDefault="00A30D3A" w:rsidP="00E82202">
      <w:pPr>
        <w:tabs>
          <w:tab w:val="num" w:pos="720"/>
        </w:tabs>
        <w:spacing w:after="0" w:line="240" w:lineRule="auto"/>
        <w:jc w:val="both"/>
        <w:rPr>
          <w:rFonts w:asciiTheme="minorHAnsi" w:hAnsiTheme="minorHAnsi"/>
          <w:sz w:val="18"/>
          <w:szCs w:val="18"/>
        </w:rPr>
      </w:pPr>
      <w:r w:rsidRPr="00DD268D">
        <w:rPr>
          <w:rFonts w:asciiTheme="minorHAnsi" w:hAnsiTheme="minorHAnsi"/>
        </w:rPr>
        <w:t xml:space="preserve">This notice is to explain how we look after your personal information.  Please ask to speak to </w:t>
      </w:r>
      <w:r>
        <w:rPr>
          <w:rFonts w:asciiTheme="minorHAnsi" w:hAnsiTheme="minorHAnsi"/>
        </w:rPr>
        <w:t xml:space="preserve">your child’s Leader if </w:t>
      </w:r>
      <w:r w:rsidRPr="00DD268D">
        <w:rPr>
          <w:rFonts w:asciiTheme="minorHAnsi" w:hAnsiTheme="minorHAnsi"/>
        </w:rPr>
        <w:t xml:space="preserve">you would like us to update </w:t>
      </w:r>
      <w:r w:rsidR="00E82202">
        <w:rPr>
          <w:rFonts w:asciiTheme="minorHAnsi" w:hAnsiTheme="minorHAnsi"/>
        </w:rPr>
        <w:t>your</w:t>
      </w:r>
      <w:r>
        <w:rPr>
          <w:rFonts w:asciiTheme="minorHAnsi" w:hAnsiTheme="minorHAnsi"/>
        </w:rPr>
        <w:t xml:space="preserve"> information </w:t>
      </w:r>
      <w:r w:rsidRPr="00DD268D">
        <w:rPr>
          <w:rFonts w:asciiTheme="minorHAnsi" w:hAnsiTheme="minorHAnsi"/>
        </w:rPr>
        <w:t>or</w:t>
      </w:r>
      <w:r>
        <w:rPr>
          <w:rFonts w:asciiTheme="minorHAnsi" w:hAnsiTheme="minorHAnsi"/>
        </w:rPr>
        <w:t xml:space="preserve"> </w:t>
      </w:r>
      <w:r w:rsidRPr="00DD268D">
        <w:rPr>
          <w:rFonts w:asciiTheme="minorHAnsi" w:hAnsiTheme="minorHAnsi"/>
        </w:rPr>
        <w:t xml:space="preserve">you would prefer that certain information </w:t>
      </w:r>
      <w:r w:rsidR="00E82202">
        <w:rPr>
          <w:rFonts w:asciiTheme="minorHAnsi" w:hAnsiTheme="minorHAnsi"/>
        </w:rPr>
        <w:t>remains</w:t>
      </w:r>
      <w:r w:rsidRPr="00DD268D">
        <w:rPr>
          <w:rFonts w:asciiTheme="minorHAnsi" w:hAnsiTheme="minorHAnsi"/>
        </w:rPr>
        <w:t xml:space="preserve"> confidential.</w:t>
      </w:r>
      <w:r>
        <w:rPr>
          <w:rFonts w:asciiTheme="minorHAnsi" w:hAnsiTheme="minorHAnsi"/>
        </w:rPr>
        <w:t xml:space="preserve"> </w:t>
      </w:r>
      <w:r w:rsidRPr="00DD268D">
        <w:rPr>
          <w:rFonts w:asciiTheme="minorHAnsi" w:hAnsiTheme="minorHAnsi"/>
        </w:rPr>
        <w:t xml:space="preserve">If you consider that we have not acted properly when using your personal information you can contact the Information Commissioner's Office: </w:t>
      </w:r>
      <w:hyperlink r:id="rId10">
        <w:r w:rsidRPr="00DD268D">
          <w:rPr>
            <w:rFonts w:asciiTheme="minorHAnsi" w:hAnsiTheme="minorHAnsi"/>
            <w:color w:val="E31B23"/>
          </w:rPr>
          <w:t>ico.org.uk</w:t>
        </w:r>
      </w:hyperlink>
      <w:r w:rsidRPr="00DD268D">
        <w:rPr>
          <w:rFonts w:asciiTheme="minorHAnsi" w:hAnsiTheme="minorHAnsi"/>
        </w:rPr>
        <w:t>.</w:t>
      </w:r>
    </w:p>
    <w:p w:rsidR="00175B07" w:rsidRDefault="00175B07" w:rsidP="00175B07">
      <w:pPr>
        <w:spacing w:after="0" w:line="240" w:lineRule="auto"/>
        <w:jc w:val="right"/>
        <w:rPr>
          <w:rFonts w:asciiTheme="minorHAnsi" w:hAnsiTheme="minorHAnsi" w:cstheme="minorHAnsi"/>
          <w:b/>
          <w:color w:val="FF0000"/>
          <w:sz w:val="20"/>
          <w:szCs w:val="20"/>
        </w:rPr>
      </w:pPr>
    </w:p>
    <w:p w:rsidR="00C1367F" w:rsidRPr="001E2081" w:rsidRDefault="00C1367F" w:rsidP="00C1367F">
      <w:pPr>
        <w:pStyle w:val="Level2Number"/>
        <w:numPr>
          <w:ilvl w:val="0"/>
          <w:numId w:val="0"/>
        </w:numPr>
        <w:tabs>
          <w:tab w:val="num" w:pos="720"/>
        </w:tabs>
        <w:spacing w:after="0"/>
        <w:jc w:val="right"/>
        <w:rPr>
          <w:rFonts w:asciiTheme="minorHAnsi" w:hAnsiTheme="minorHAnsi" w:cstheme="minorHAnsi"/>
          <w:sz w:val="18"/>
          <w:szCs w:val="18"/>
        </w:rPr>
      </w:pPr>
      <w:bookmarkStart w:id="1" w:name="_GoBack"/>
      <w:r w:rsidRPr="001E2081">
        <w:rPr>
          <w:rFonts w:asciiTheme="minorHAnsi" w:hAnsiTheme="minorHAnsi" w:cstheme="minorHAnsi"/>
          <w:sz w:val="18"/>
          <w:szCs w:val="18"/>
        </w:rPr>
        <w:t>Date policy AGREED:</w:t>
      </w:r>
    </w:p>
    <w:p w:rsidR="00C1367F" w:rsidRPr="00175B07" w:rsidRDefault="00C1367F" w:rsidP="00C1367F">
      <w:pPr>
        <w:spacing w:after="0" w:line="240" w:lineRule="auto"/>
        <w:jc w:val="right"/>
        <w:rPr>
          <w:rFonts w:asciiTheme="minorHAnsi" w:hAnsiTheme="minorHAnsi" w:cstheme="minorHAnsi"/>
          <w:b/>
          <w:color w:val="FF0000"/>
          <w:sz w:val="20"/>
          <w:szCs w:val="20"/>
        </w:rPr>
      </w:pPr>
      <w:r w:rsidRPr="001E2081">
        <w:rPr>
          <w:rFonts w:asciiTheme="minorHAnsi" w:hAnsiTheme="minorHAnsi" w:cstheme="minorHAnsi"/>
          <w:sz w:val="18"/>
          <w:szCs w:val="18"/>
        </w:rPr>
        <w:t>Next REVIEW date</w:t>
      </w:r>
      <w:bookmarkEnd w:id="1"/>
    </w:p>
    <w:sectPr w:rsidR="00C1367F" w:rsidRPr="00175B07" w:rsidSect="006D7027">
      <w:footerReference w:type="default" r:id="rId11"/>
      <w:pgSz w:w="11907" w:h="16840" w:code="9"/>
      <w:pgMar w:top="709" w:right="1440" w:bottom="851"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CFC" w:rsidRDefault="005B5CFC">
      <w:pPr>
        <w:spacing w:after="0" w:line="240" w:lineRule="auto"/>
      </w:pPr>
      <w:r>
        <w:separator/>
      </w:r>
    </w:p>
  </w:endnote>
  <w:endnote w:type="continuationSeparator" w:id="0">
    <w:p w:rsidR="005B5CFC" w:rsidRDefault="005B5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202" w:rsidRPr="00E82202" w:rsidRDefault="00E82202">
    <w:pPr>
      <w:pStyle w:val="Footer"/>
      <w:jc w:val="center"/>
      <w:rPr>
        <w:caps/>
        <w:noProof/>
      </w:rPr>
    </w:pPr>
    <w:r w:rsidRPr="00E82202">
      <w:rPr>
        <w:caps/>
      </w:rPr>
      <w:fldChar w:fldCharType="begin"/>
    </w:r>
    <w:r w:rsidRPr="00E82202">
      <w:rPr>
        <w:caps/>
      </w:rPr>
      <w:instrText xml:space="preserve"> PAGE   \* MERGEFORMAT </w:instrText>
    </w:r>
    <w:r w:rsidRPr="00E82202">
      <w:rPr>
        <w:caps/>
      </w:rPr>
      <w:fldChar w:fldCharType="separate"/>
    </w:r>
    <w:r w:rsidR="00C1367F">
      <w:rPr>
        <w:caps/>
        <w:noProof/>
      </w:rPr>
      <w:t>3</w:t>
    </w:r>
    <w:r w:rsidRPr="00E82202">
      <w:rPr>
        <w:caps/>
        <w:noProof/>
      </w:rPr>
      <w:fldChar w:fldCharType="end"/>
    </w:r>
  </w:p>
  <w:p w:rsidR="00B07F51" w:rsidRPr="00FB2515" w:rsidRDefault="005B5CF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CFC" w:rsidRDefault="005B5CFC">
      <w:pPr>
        <w:spacing w:after="0" w:line="240" w:lineRule="auto"/>
      </w:pPr>
      <w:r>
        <w:separator/>
      </w:r>
    </w:p>
  </w:footnote>
  <w:footnote w:type="continuationSeparator" w:id="0">
    <w:p w:rsidR="005B5CFC" w:rsidRDefault="005B5C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2703CFD"/>
    <w:multiLevelType w:val="hybridMultilevel"/>
    <w:tmpl w:val="ED628AE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04944B0D"/>
    <w:multiLevelType w:val="hybridMultilevel"/>
    <w:tmpl w:val="C9D8E63C"/>
    <w:lvl w:ilvl="0" w:tplc="BF6E9092">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75CE"/>
    <w:multiLevelType w:val="multilevel"/>
    <w:tmpl w:val="626A109C"/>
    <w:name w:val="List Bullet"/>
    <w:lvl w:ilvl="0">
      <w:start w:val="1"/>
      <w:numFmt w:val="bullet"/>
      <w:pStyle w:val="ListBullet"/>
      <w:lvlText w:val="·"/>
      <w:lvlJc w:val="left"/>
      <w:pPr>
        <w:tabs>
          <w:tab w:val="num" w:pos="810"/>
        </w:tabs>
        <w:ind w:left="81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4" w15:restartNumberingAfterBreak="0">
    <w:nsid w:val="08166E66"/>
    <w:multiLevelType w:val="hybridMultilevel"/>
    <w:tmpl w:val="8842DA40"/>
    <w:lvl w:ilvl="0" w:tplc="BF6E9092">
      <w:start w:val="1"/>
      <w:numFmt w:val="bullet"/>
      <w:lvlText w:val=""/>
      <w:lvlJc w:val="left"/>
      <w:pPr>
        <w:ind w:left="720" w:hanging="360"/>
      </w:pPr>
      <w:rPr>
        <w:rFonts w:ascii="Wingdings" w:hAnsi="Wingding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E4C47"/>
    <w:multiLevelType w:val="hybridMultilevel"/>
    <w:tmpl w:val="FA206878"/>
    <w:lvl w:ilvl="0" w:tplc="BF6E9092">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D62C7D"/>
    <w:multiLevelType w:val="multilevel"/>
    <w:tmpl w:val="E47AB3F6"/>
    <w:lvl w:ilvl="0">
      <w:start w:val="1"/>
      <w:numFmt w:val="decimal"/>
      <w:lvlText w:val="%1"/>
      <w:lvlJc w:val="left"/>
      <w:pPr>
        <w:tabs>
          <w:tab w:val="num" w:pos="1004"/>
        </w:tabs>
        <w:ind w:left="1004" w:hanging="720"/>
      </w:pPr>
      <w:rPr>
        <w:rFonts w:hint="default"/>
        <w:b w:val="0"/>
        <w:i w:val="0"/>
        <w:caps w:val="0"/>
        <w:sz w:val="24"/>
        <w:szCs w:val="24"/>
      </w:rPr>
    </w:lvl>
    <w:lvl w:ilvl="1">
      <w:start w:val="1"/>
      <w:numFmt w:val="decimal"/>
      <w:lvlText w:val="%1.%2"/>
      <w:lvlJc w:val="left"/>
      <w:pPr>
        <w:tabs>
          <w:tab w:val="num" w:pos="862"/>
        </w:tabs>
        <w:ind w:left="862" w:hanging="720"/>
      </w:pPr>
      <w:rPr>
        <w:rFonts w:ascii="Calibri" w:hAnsi="Calibri" w:hint="default"/>
        <w:b w:val="0"/>
        <w:i w:val="0"/>
        <w:caps w:val="0"/>
        <w:color w:val="auto"/>
        <w:sz w:val="22"/>
        <w:szCs w:val="22"/>
      </w:rPr>
    </w:lvl>
    <w:lvl w:ilvl="2">
      <w:start w:val="1"/>
      <w:numFmt w:val="bullet"/>
      <w:lvlText w:val=""/>
      <w:lvlJc w:val="left"/>
      <w:pPr>
        <w:tabs>
          <w:tab w:val="num" w:pos="2138"/>
        </w:tabs>
        <w:ind w:left="2138" w:hanging="720"/>
      </w:pPr>
      <w:rPr>
        <w:rFonts w:ascii="Wingdings" w:hAnsi="Wingdings" w:hint="default"/>
        <w:b w:val="0"/>
        <w:i w:val="0"/>
        <w:color w:val="7030A0"/>
        <w:sz w:val="22"/>
        <w:szCs w:val="22"/>
        <w:u w:color="7030A0"/>
      </w:rPr>
    </w:lvl>
    <w:lvl w:ilvl="3">
      <w:start w:val="1"/>
      <w:numFmt w:val="lowerLetter"/>
      <w:lvlText w:val="(%4)"/>
      <w:lvlJc w:val="left"/>
      <w:pPr>
        <w:tabs>
          <w:tab w:val="num" w:pos="2160"/>
        </w:tabs>
        <w:ind w:left="216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Calibri" w:hAnsi="Calibri" w:hint="default"/>
        <w:b w:val="0"/>
        <w:i w:val="0"/>
        <w:sz w:val="22"/>
        <w:szCs w:val="22"/>
      </w:rPr>
    </w:lvl>
    <w:lvl w:ilvl="5">
      <w:start w:val="1"/>
      <w:numFmt w:val="upperLetter"/>
      <w:lvlText w:val="(%6)"/>
      <w:lvlJc w:val="left"/>
      <w:pPr>
        <w:tabs>
          <w:tab w:val="num" w:pos="3600"/>
        </w:tabs>
        <w:ind w:left="3600" w:hanging="720"/>
      </w:pPr>
      <w:rPr>
        <w:rFonts w:ascii="Calibri" w:hAnsi="Calibri" w:hint="default"/>
        <w:b w:val="0"/>
        <w:i w:val="0"/>
        <w:sz w:val="22"/>
      </w:rPr>
    </w:lvl>
    <w:lvl w:ilvl="6">
      <w:start w:val="1"/>
      <w:numFmt w:val="decimal"/>
      <w:lvlText w:val="(%7)"/>
      <w:lvlJc w:val="left"/>
      <w:pPr>
        <w:tabs>
          <w:tab w:val="num" w:pos="4320"/>
        </w:tabs>
        <w:ind w:left="4320" w:hanging="720"/>
      </w:pPr>
      <w:rPr>
        <w:rFonts w:ascii="Calibri" w:hAnsi="Calibri" w:hint="default"/>
        <w:b w:val="0"/>
        <w:sz w:val="22"/>
      </w:rPr>
    </w:lvl>
    <w:lvl w:ilvl="7">
      <w:start w:val="1"/>
      <w:numFmt w:val="lowerLetter"/>
      <w:lvlText w:val="%8)"/>
      <w:lvlJc w:val="left"/>
      <w:pPr>
        <w:tabs>
          <w:tab w:val="num" w:pos="5040"/>
        </w:tabs>
        <w:ind w:left="5040" w:hanging="720"/>
      </w:pPr>
      <w:rPr>
        <w:rFonts w:ascii="Calibri" w:hAnsi="Calibri" w:hint="default"/>
        <w:b w:val="0"/>
        <w:i w:val="0"/>
        <w:sz w:val="22"/>
      </w:rPr>
    </w:lvl>
    <w:lvl w:ilvl="8">
      <w:start w:val="1"/>
      <w:numFmt w:val="lowerRoman"/>
      <w:lvlText w:val="%9)"/>
      <w:lvlJc w:val="left"/>
      <w:pPr>
        <w:tabs>
          <w:tab w:val="num" w:pos="5760"/>
        </w:tabs>
        <w:ind w:left="5760" w:hanging="720"/>
      </w:pPr>
      <w:rPr>
        <w:rFonts w:ascii="Calibri" w:hAnsi="Calibri" w:hint="default"/>
        <w:b w:val="0"/>
        <w:i w:val="0"/>
        <w:sz w:val="22"/>
      </w:rPr>
    </w:lvl>
  </w:abstractNum>
  <w:abstractNum w:abstractNumId="7" w15:restartNumberingAfterBreak="0">
    <w:nsid w:val="45952E08"/>
    <w:multiLevelType w:val="hybridMultilevel"/>
    <w:tmpl w:val="3A2C11C4"/>
    <w:lvl w:ilvl="0" w:tplc="08090001">
      <w:start w:val="1"/>
      <w:numFmt w:val="bullet"/>
      <w:lvlText w:val=""/>
      <w:lvlJc w:val="left"/>
      <w:pPr>
        <w:ind w:left="775" w:hanging="360"/>
      </w:pPr>
      <w:rPr>
        <w:rFonts w:ascii="Symbol" w:hAnsi="Symbol" w:hint="default"/>
        <w:b w:val="0"/>
      </w:rPr>
    </w:lvl>
    <w:lvl w:ilvl="1" w:tplc="08090019">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8" w15:restartNumberingAfterBreak="0">
    <w:nsid w:val="4A0F62BA"/>
    <w:multiLevelType w:val="hybridMultilevel"/>
    <w:tmpl w:val="6F8A8FEC"/>
    <w:lvl w:ilvl="0" w:tplc="BF6E9092">
      <w:start w:val="1"/>
      <w:numFmt w:val="bullet"/>
      <w:lvlText w:val=""/>
      <w:lvlJc w:val="left"/>
      <w:pPr>
        <w:ind w:left="775" w:hanging="360"/>
      </w:pPr>
      <w:rPr>
        <w:rFonts w:ascii="Wingdings" w:hAnsi="Wingdings" w:hint="default"/>
        <w:b w:val="0"/>
        <w:sz w:val="22"/>
      </w:rPr>
    </w:lvl>
    <w:lvl w:ilvl="1" w:tplc="08090019">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9" w15:restartNumberingAfterBreak="0">
    <w:nsid w:val="4EB94871"/>
    <w:multiLevelType w:val="hybridMultilevel"/>
    <w:tmpl w:val="D5F49DBC"/>
    <w:lvl w:ilvl="0" w:tplc="BF6E9092">
      <w:start w:val="1"/>
      <w:numFmt w:val="bullet"/>
      <w:lvlText w:val=""/>
      <w:lvlJc w:val="left"/>
      <w:pPr>
        <w:ind w:left="720" w:hanging="360"/>
      </w:pPr>
      <w:rPr>
        <w:rFonts w:ascii="Wingdings" w:hAnsi="Wingding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94268"/>
    <w:multiLevelType w:val="hybridMultilevel"/>
    <w:tmpl w:val="864A4544"/>
    <w:lvl w:ilvl="0" w:tplc="AA8E86A0">
      <w:start w:val="1"/>
      <w:numFmt w:val="bullet"/>
      <w:lvlText w:val=""/>
      <w:lvlJc w:val="left"/>
      <w:pPr>
        <w:ind w:left="432" w:hanging="360"/>
      </w:pPr>
      <w:rPr>
        <w:rFonts w:ascii="Symbol" w:hAnsi="Symbol" w:hint="default"/>
        <w:b w:val="0"/>
        <w:sz w:val="22"/>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1" w15:restartNumberingAfterBreak="0">
    <w:nsid w:val="509078A5"/>
    <w:multiLevelType w:val="multilevel"/>
    <w:tmpl w:val="388CD4EC"/>
    <w:lvl w:ilvl="0">
      <w:start w:val="1"/>
      <w:numFmt w:val="decimal"/>
      <w:lvlText w:val="%1"/>
      <w:lvlJc w:val="left"/>
      <w:pPr>
        <w:tabs>
          <w:tab w:val="num" w:pos="1004"/>
        </w:tabs>
        <w:ind w:left="1004" w:hanging="720"/>
      </w:pPr>
      <w:rPr>
        <w:rFonts w:hint="default"/>
        <w:b w:val="0"/>
        <w:i w:val="0"/>
        <w:caps w:val="0"/>
        <w:sz w:val="24"/>
        <w:szCs w:val="24"/>
      </w:rPr>
    </w:lvl>
    <w:lvl w:ilvl="1">
      <w:start w:val="1"/>
      <w:numFmt w:val="decimal"/>
      <w:lvlText w:val="%1.%2"/>
      <w:lvlJc w:val="left"/>
      <w:pPr>
        <w:tabs>
          <w:tab w:val="num" w:pos="862"/>
        </w:tabs>
        <w:ind w:left="862" w:hanging="720"/>
      </w:pPr>
      <w:rPr>
        <w:rFonts w:ascii="Calibri" w:hAnsi="Calibri" w:hint="default"/>
        <w:b w:val="0"/>
        <w:i w:val="0"/>
        <w:caps w:val="0"/>
        <w:color w:val="auto"/>
        <w:sz w:val="22"/>
        <w:szCs w:val="22"/>
      </w:rPr>
    </w:lvl>
    <w:lvl w:ilvl="2">
      <w:start w:val="1"/>
      <w:numFmt w:val="bullet"/>
      <w:lvlText w:val=""/>
      <w:lvlJc w:val="left"/>
      <w:pPr>
        <w:tabs>
          <w:tab w:val="num" w:pos="1440"/>
        </w:tabs>
        <w:ind w:left="1440" w:hanging="720"/>
      </w:pPr>
      <w:rPr>
        <w:rFonts w:ascii="Wingdings" w:hAnsi="Wingdings" w:hint="default"/>
        <w:b w:val="0"/>
        <w:i w:val="0"/>
        <w:color w:val="7030A0"/>
        <w:sz w:val="22"/>
        <w:szCs w:val="22"/>
        <w:u w:color="7030A0"/>
      </w:rPr>
    </w:lvl>
    <w:lvl w:ilvl="3">
      <w:start w:val="1"/>
      <w:numFmt w:val="lowerLetter"/>
      <w:lvlText w:val="(%4)"/>
      <w:lvlJc w:val="left"/>
      <w:pPr>
        <w:tabs>
          <w:tab w:val="num" w:pos="2160"/>
        </w:tabs>
        <w:ind w:left="216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Calibri" w:hAnsi="Calibri" w:hint="default"/>
        <w:b w:val="0"/>
        <w:i w:val="0"/>
        <w:sz w:val="22"/>
        <w:szCs w:val="22"/>
      </w:rPr>
    </w:lvl>
    <w:lvl w:ilvl="5">
      <w:start w:val="1"/>
      <w:numFmt w:val="upperLetter"/>
      <w:lvlText w:val="(%6)"/>
      <w:lvlJc w:val="left"/>
      <w:pPr>
        <w:tabs>
          <w:tab w:val="num" w:pos="3600"/>
        </w:tabs>
        <w:ind w:left="3600" w:hanging="720"/>
      </w:pPr>
      <w:rPr>
        <w:rFonts w:ascii="Calibri" w:hAnsi="Calibri" w:hint="default"/>
        <w:b w:val="0"/>
        <w:i w:val="0"/>
        <w:sz w:val="22"/>
      </w:rPr>
    </w:lvl>
    <w:lvl w:ilvl="6">
      <w:start w:val="1"/>
      <w:numFmt w:val="decimal"/>
      <w:lvlText w:val="(%7)"/>
      <w:lvlJc w:val="left"/>
      <w:pPr>
        <w:tabs>
          <w:tab w:val="num" w:pos="4320"/>
        </w:tabs>
        <w:ind w:left="4320" w:hanging="720"/>
      </w:pPr>
      <w:rPr>
        <w:rFonts w:ascii="Calibri" w:hAnsi="Calibri" w:hint="default"/>
        <w:b w:val="0"/>
        <w:sz w:val="22"/>
      </w:rPr>
    </w:lvl>
    <w:lvl w:ilvl="7">
      <w:start w:val="1"/>
      <w:numFmt w:val="lowerLetter"/>
      <w:lvlText w:val="%8)"/>
      <w:lvlJc w:val="left"/>
      <w:pPr>
        <w:tabs>
          <w:tab w:val="num" w:pos="5040"/>
        </w:tabs>
        <w:ind w:left="5040" w:hanging="720"/>
      </w:pPr>
      <w:rPr>
        <w:rFonts w:ascii="Calibri" w:hAnsi="Calibri" w:hint="default"/>
        <w:b w:val="0"/>
        <w:i w:val="0"/>
        <w:sz w:val="22"/>
      </w:rPr>
    </w:lvl>
    <w:lvl w:ilvl="8">
      <w:start w:val="1"/>
      <w:numFmt w:val="lowerRoman"/>
      <w:lvlText w:val="%9)"/>
      <w:lvlJc w:val="left"/>
      <w:pPr>
        <w:tabs>
          <w:tab w:val="num" w:pos="5760"/>
        </w:tabs>
        <w:ind w:left="5760" w:hanging="720"/>
      </w:pPr>
      <w:rPr>
        <w:rFonts w:ascii="Calibri" w:hAnsi="Calibri" w:hint="default"/>
        <w:b w:val="0"/>
        <w:i w:val="0"/>
        <w:sz w:val="22"/>
      </w:rPr>
    </w:lvl>
  </w:abstractNum>
  <w:abstractNum w:abstractNumId="12" w15:restartNumberingAfterBreak="0">
    <w:nsid w:val="5E047A24"/>
    <w:multiLevelType w:val="multilevel"/>
    <w:tmpl w:val="209EC936"/>
    <w:name w:val="Level 1 number"/>
    <w:lvl w:ilvl="0">
      <w:start w:val="1"/>
      <w:numFmt w:val="decimal"/>
      <w:pStyle w:val="Level1Heading"/>
      <w:lvlText w:val="%1"/>
      <w:lvlJc w:val="left"/>
      <w:pPr>
        <w:tabs>
          <w:tab w:val="num" w:pos="1004"/>
        </w:tabs>
        <w:ind w:left="1004" w:hanging="720"/>
      </w:pPr>
      <w:rPr>
        <w:rFonts w:hint="default"/>
        <w:b w:val="0"/>
        <w:i w:val="0"/>
        <w:caps w:val="0"/>
        <w:sz w:val="24"/>
        <w:szCs w:val="24"/>
      </w:rPr>
    </w:lvl>
    <w:lvl w:ilvl="1">
      <w:start w:val="1"/>
      <w:numFmt w:val="decimal"/>
      <w:pStyle w:val="Level2Number"/>
      <w:lvlText w:val="%1.%2"/>
      <w:lvlJc w:val="left"/>
      <w:pPr>
        <w:tabs>
          <w:tab w:val="num" w:pos="862"/>
        </w:tabs>
        <w:ind w:left="862" w:hanging="720"/>
      </w:pPr>
      <w:rPr>
        <w:rFonts w:ascii="Calibri" w:hAnsi="Calibri" w:hint="default"/>
        <w:b w:val="0"/>
        <w:i w:val="0"/>
        <w:caps w:val="0"/>
        <w:color w:val="auto"/>
        <w:sz w:val="22"/>
        <w:szCs w:val="22"/>
      </w:rPr>
    </w:lvl>
    <w:lvl w:ilvl="2">
      <w:start w:val="1"/>
      <w:numFmt w:val="decimal"/>
      <w:pStyle w:val="Level3Number"/>
      <w:lvlText w:val="%1.%2.%3"/>
      <w:lvlJc w:val="left"/>
      <w:pPr>
        <w:tabs>
          <w:tab w:val="num" w:pos="2138"/>
        </w:tabs>
        <w:ind w:left="2138"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3" w15:restartNumberingAfterBreak="0">
    <w:nsid w:val="5F3A1170"/>
    <w:multiLevelType w:val="hybridMultilevel"/>
    <w:tmpl w:val="99CC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98270B"/>
    <w:multiLevelType w:val="hybridMultilevel"/>
    <w:tmpl w:val="36746A7C"/>
    <w:lvl w:ilvl="0" w:tplc="BF6E9092">
      <w:start w:val="1"/>
      <w:numFmt w:val="bullet"/>
      <w:lvlText w:val=""/>
      <w:lvlJc w:val="left"/>
      <w:pPr>
        <w:ind w:left="720" w:hanging="360"/>
      </w:pPr>
      <w:rPr>
        <w:rFonts w:ascii="Wingdings" w:hAnsi="Wingding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CF44C2"/>
    <w:multiLevelType w:val="multilevel"/>
    <w:tmpl w:val="0832AD1C"/>
    <w:lvl w:ilvl="0">
      <w:start w:val="1"/>
      <w:numFmt w:val="decimal"/>
      <w:lvlText w:val="%1"/>
      <w:lvlJc w:val="left"/>
      <w:pPr>
        <w:tabs>
          <w:tab w:val="num" w:pos="1004"/>
        </w:tabs>
        <w:ind w:left="1004" w:hanging="720"/>
      </w:pPr>
      <w:rPr>
        <w:rFonts w:hint="default"/>
        <w:b w:val="0"/>
        <w:i w:val="0"/>
        <w:caps w:val="0"/>
        <w:sz w:val="24"/>
        <w:szCs w:val="24"/>
      </w:rPr>
    </w:lvl>
    <w:lvl w:ilvl="1">
      <w:start w:val="1"/>
      <w:numFmt w:val="decimal"/>
      <w:lvlText w:val="%1.%2"/>
      <w:lvlJc w:val="left"/>
      <w:pPr>
        <w:tabs>
          <w:tab w:val="num" w:pos="862"/>
        </w:tabs>
        <w:ind w:left="862" w:hanging="720"/>
      </w:pPr>
      <w:rPr>
        <w:rFonts w:ascii="Calibri" w:hAnsi="Calibri" w:hint="default"/>
        <w:b w:val="0"/>
        <w:i w:val="0"/>
        <w:caps w:val="0"/>
        <w:color w:val="auto"/>
        <w:sz w:val="22"/>
        <w:szCs w:val="22"/>
      </w:rPr>
    </w:lvl>
    <w:lvl w:ilvl="2">
      <w:start w:val="1"/>
      <w:numFmt w:val="bullet"/>
      <w:lvlText w:val=""/>
      <w:lvlJc w:val="left"/>
      <w:pPr>
        <w:tabs>
          <w:tab w:val="num" w:pos="1440"/>
        </w:tabs>
        <w:ind w:left="1440" w:hanging="720"/>
      </w:pPr>
      <w:rPr>
        <w:rFonts w:ascii="Wingdings" w:hAnsi="Wingdings" w:hint="default"/>
        <w:b w:val="0"/>
        <w:i w:val="0"/>
        <w:color w:val="7030A0"/>
        <w:sz w:val="22"/>
        <w:szCs w:val="22"/>
        <w:u w:color="7030A0"/>
      </w:rPr>
    </w:lvl>
    <w:lvl w:ilvl="3">
      <w:start w:val="1"/>
      <w:numFmt w:val="lowerLetter"/>
      <w:lvlText w:val="(%4)"/>
      <w:lvlJc w:val="left"/>
      <w:pPr>
        <w:tabs>
          <w:tab w:val="num" w:pos="2160"/>
        </w:tabs>
        <w:ind w:left="216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Calibri" w:hAnsi="Calibri" w:hint="default"/>
        <w:b w:val="0"/>
        <w:i w:val="0"/>
        <w:sz w:val="22"/>
        <w:szCs w:val="22"/>
      </w:rPr>
    </w:lvl>
    <w:lvl w:ilvl="5">
      <w:start w:val="1"/>
      <w:numFmt w:val="upperLetter"/>
      <w:lvlText w:val="(%6)"/>
      <w:lvlJc w:val="left"/>
      <w:pPr>
        <w:tabs>
          <w:tab w:val="num" w:pos="3600"/>
        </w:tabs>
        <w:ind w:left="3600" w:hanging="720"/>
      </w:pPr>
      <w:rPr>
        <w:rFonts w:ascii="Calibri" w:hAnsi="Calibri" w:hint="default"/>
        <w:b w:val="0"/>
        <w:i w:val="0"/>
        <w:sz w:val="22"/>
      </w:rPr>
    </w:lvl>
    <w:lvl w:ilvl="6">
      <w:start w:val="1"/>
      <w:numFmt w:val="decimal"/>
      <w:lvlText w:val="(%7)"/>
      <w:lvlJc w:val="left"/>
      <w:pPr>
        <w:tabs>
          <w:tab w:val="num" w:pos="4320"/>
        </w:tabs>
        <w:ind w:left="4320" w:hanging="720"/>
      </w:pPr>
      <w:rPr>
        <w:rFonts w:ascii="Calibri" w:hAnsi="Calibri" w:hint="default"/>
        <w:b w:val="0"/>
        <w:sz w:val="22"/>
      </w:rPr>
    </w:lvl>
    <w:lvl w:ilvl="7">
      <w:start w:val="1"/>
      <w:numFmt w:val="lowerLetter"/>
      <w:lvlText w:val="%8)"/>
      <w:lvlJc w:val="left"/>
      <w:pPr>
        <w:tabs>
          <w:tab w:val="num" w:pos="5040"/>
        </w:tabs>
        <w:ind w:left="5040" w:hanging="720"/>
      </w:pPr>
      <w:rPr>
        <w:rFonts w:ascii="Calibri" w:hAnsi="Calibri" w:hint="default"/>
        <w:b w:val="0"/>
        <w:i w:val="0"/>
        <w:sz w:val="22"/>
      </w:rPr>
    </w:lvl>
    <w:lvl w:ilvl="8">
      <w:start w:val="1"/>
      <w:numFmt w:val="lowerRoman"/>
      <w:lvlText w:val="%9)"/>
      <w:lvlJc w:val="left"/>
      <w:pPr>
        <w:tabs>
          <w:tab w:val="num" w:pos="5760"/>
        </w:tabs>
        <w:ind w:left="5760" w:hanging="720"/>
      </w:pPr>
      <w:rPr>
        <w:rFonts w:ascii="Calibri" w:hAnsi="Calibri" w:hint="default"/>
        <w:b w:val="0"/>
        <w:i w:val="0"/>
        <w:sz w:val="22"/>
      </w:rPr>
    </w:lvl>
  </w:abstractNum>
  <w:abstractNum w:abstractNumId="16" w15:restartNumberingAfterBreak="0">
    <w:nsid w:val="7BE429AE"/>
    <w:multiLevelType w:val="multilevel"/>
    <w:tmpl w:val="5ACA865E"/>
    <w:lvl w:ilvl="0">
      <w:start w:val="1"/>
      <w:numFmt w:val="decimal"/>
      <w:lvlText w:val="%1"/>
      <w:lvlJc w:val="left"/>
      <w:pPr>
        <w:tabs>
          <w:tab w:val="num" w:pos="1004"/>
        </w:tabs>
        <w:ind w:left="1004" w:hanging="720"/>
      </w:pPr>
      <w:rPr>
        <w:rFonts w:hint="default"/>
        <w:b w:val="0"/>
        <w:i w:val="0"/>
        <w:caps w:val="0"/>
        <w:sz w:val="24"/>
        <w:szCs w:val="24"/>
      </w:rPr>
    </w:lvl>
    <w:lvl w:ilvl="1">
      <w:start w:val="1"/>
      <w:numFmt w:val="bullet"/>
      <w:lvlText w:val=""/>
      <w:lvlJc w:val="left"/>
      <w:pPr>
        <w:tabs>
          <w:tab w:val="num" w:pos="862"/>
        </w:tabs>
        <w:ind w:left="862" w:hanging="720"/>
      </w:pPr>
      <w:rPr>
        <w:rFonts w:ascii="Wingdings" w:hAnsi="Wingdings" w:hint="default"/>
        <w:b w:val="0"/>
        <w:i w:val="0"/>
        <w:caps w:val="0"/>
        <w:color w:val="7030A0"/>
        <w:sz w:val="22"/>
        <w:szCs w:val="22"/>
        <w:u w:color="7030A0"/>
      </w:rPr>
    </w:lvl>
    <w:lvl w:ilvl="2">
      <w:start w:val="1"/>
      <w:numFmt w:val="decimal"/>
      <w:lvlText w:val="%1.%2.%3"/>
      <w:lvlJc w:val="left"/>
      <w:pPr>
        <w:tabs>
          <w:tab w:val="num" w:pos="2138"/>
        </w:tabs>
        <w:ind w:left="2138" w:hanging="720"/>
      </w:pPr>
      <w:rPr>
        <w:rFonts w:ascii="Calibri" w:hAnsi="Calibri" w:hint="default"/>
        <w:b w:val="0"/>
        <w:i w:val="0"/>
        <w:sz w:val="22"/>
        <w:szCs w:val="22"/>
      </w:rPr>
    </w:lvl>
    <w:lvl w:ilvl="3">
      <w:start w:val="1"/>
      <w:numFmt w:val="lowerLetter"/>
      <w:lvlText w:val="(%4)"/>
      <w:lvlJc w:val="left"/>
      <w:pPr>
        <w:tabs>
          <w:tab w:val="num" w:pos="2160"/>
        </w:tabs>
        <w:ind w:left="216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Calibri" w:hAnsi="Calibri" w:hint="default"/>
        <w:b w:val="0"/>
        <w:i w:val="0"/>
        <w:sz w:val="22"/>
        <w:szCs w:val="22"/>
      </w:rPr>
    </w:lvl>
    <w:lvl w:ilvl="5">
      <w:start w:val="1"/>
      <w:numFmt w:val="upperLetter"/>
      <w:lvlText w:val="(%6)"/>
      <w:lvlJc w:val="left"/>
      <w:pPr>
        <w:tabs>
          <w:tab w:val="num" w:pos="3600"/>
        </w:tabs>
        <w:ind w:left="3600" w:hanging="720"/>
      </w:pPr>
      <w:rPr>
        <w:rFonts w:ascii="Calibri" w:hAnsi="Calibri" w:hint="default"/>
        <w:b w:val="0"/>
        <w:i w:val="0"/>
        <w:sz w:val="22"/>
      </w:rPr>
    </w:lvl>
    <w:lvl w:ilvl="6">
      <w:start w:val="1"/>
      <w:numFmt w:val="decimal"/>
      <w:lvlText w:val="(%7)"/>
      <w:lvlJc w:val="left"/>
      <w:pPr>
        <w:tabs>
          <w:tab w:val="num" w:pos="4320"/>
        </w:tabs>
        <w:ind w:left="4320" w:hanging="720"/>
      </w:pPr>
      <w:rPr>
        <w:rFonts w:ascii="Calibri" w:hAnsi="Calibri" w:hint="default"/>
        <w:b w:val="0"/>
        <w:sz w:val="22"/>
      </w:rPr>
    </w:lvl>
    <w:lvl w:ilvl="7">
      <w:start w:val="1"/>
      <w:numFmt w:val="lowerLetter"/>
      <w:lvlText w:val="%8)"/>
      <w:lvlJc w:val="left"/>
      <w:pPr>
        <w:tabs>
          <w:tab w:val="num" w:pos="5040"/>
        </w:tabs>
        <w:ind w:left="5040" w:hanging="720"/>
      </w:pPr>
      <w:rPr>
        <w:rFonts w:ascii="Calibri" w:hAnsi="Calibri" w:hint="default"/>
        <w:b w:val="0"/>
        <w:i w:val="0"/>
        <w:sz w:val="22"/>
      </w:rPr>
    </w:lvl>
    <w:lvl w:ilvl="8">
      <w:start w:val="1"/>
      <w:numFmt w:val="lowerRoman"/>
      <w:lvlText w:val="%9)"/>
      <w:lvlJc w:val="left"/>
      <w:pPr>
        <w:tabs>
          <w:tab w:val="num" w:pos="5760"/>
        </w:tabs>
        <w:ind w:left="5760" w:hanging="720"/>
      </w:pPr>
      <w:rPr>
        <w:rFonts w:ascii="Calibri" w:hAnsi="Calibri" w:hint="default"/>
        <w:b w:val="0"/>
        <w:i w:val="0"/>
        <w:sz w:val="22"/>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5"/>
  </w:num>
  <w:num w:numId="5">
    <w:abstractNumId w:val="6"/>
  </w:num>
  <w:num w:numId="6">
    <w:abstractNumId w:val="16"/>
  </w:num>
  <w:num w:numId="7">
    <w:abstractNumId w:val="3"/>
  </w:num>
  <w:num w:numId="8">
    <w:abstractNumId w:val="0"/>
  </w:num>
  <w:num w:numId="9">
    <w:abstractNumId w:val="13"/>
  </w:num>
  <w:num w:numId="10">
    <w:abstractNumId w:val="7"/>
  </w:num>
  <w:num w:numId="11">
    <w:abstractNumId w:val="4"/>
  </w:num>
  <w:num w:numId="12">
    <w:abstractNumId w:val="1"/>
  </w:num>
  <w:num w:numId="13">
    <w:abstractNumId w:val="10"/>
  </w:num>
  <w:num w:numId="14">
    <w:abstractNumId w:val="9"/>
  </w:num>
  <w:num w:numId="15">
    <w:abstractNumId w:val="14"/>
  </w:num>
  <w:num w:numId="16">
    <w:abstractNumId w:val="5"/>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07"/>
    <w:rsid w:val="00126598"/>
    <w:rsid w:val="00132260"/>
    <w:rsid w:val="00175B07"/>
    <w:rsid w:val="001F4B42"/>
    <w:rsid w:val="002905A5"/>
    <w:rsid w:val="002F22F3"/>
    <w:rsid w:val="003136CF"/>
    <w:rsid w:val="004749D9"/>
    <w:rsid w:val="004F188F"/>
    <w:rsid w:val="00582788"/>
    <w:rsid w:val="005B5CFC"/>
    <w:rsid w:val="0063624F"/>
    <w:rsid w:val="006D1BA2"/>
    <w:rsid w:val="006D7027"/>
    <w:rsid w:val="007364BA"/>
    <w:rsid w:val="00740965"/>
    <w:rsid w:val="007E77FC"/>
    <w:rsid w:val="00830219"/>
    <w:rsid w:val="00847A01"/>
    <w:rsid w:val="00861943"/>
    <w:rsid w:val="00904D11"/>
    <w:rsid w:val="00A30D3A"/>
    <w:rsid w:val="00AE6578"/>
    <w:rsid w:val="00B742BA"/>
    <w:rsid w:val="00BA1145"/>
    <w:rsid w:val="00C1367F"/>
    <w:rsid w:val="00D87456"/>
    <w:rsid w:val="00DB28A2"/>
    <w:rsid w:val="00E82202"/>
    <w:rsid w:val="00F7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BD166-D00C-431A-BB0D-2239EF92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B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5B07"/>
    <w:pPr>
      <w:tabs>
        <w:tab w:val="center" w:pos="4513"/>
        <w:tab w:val="right" w:pos="9026"/>
      </w:tabs>
    </w:pPr>
  </w:style>
  <w:style w:type="character" w:customStyle="1" w:styleId="FooterChar">
    <w:name w:val="Footer Char"/>
    <w:basedOn w:val="DefaultParagraphFont"/>
    <w:link w:val="Footer"/>
    <w:uiPriority w:val="99"/>
    <w:rsid w:val="00175B07"/>
    <w:rPr>
      <w:rFonts w:ascii="Calibri" w:eastAsia="Calibri" w:hAnsi="Calibri" w:cs="Times New Roman"/>
    </w:rPr>
  </w:style>
  <w:style w:type="paragraph" w:styleId="ListParagraph">
    <w:name w:val="List Paragraph"/>
    <w:basedOn w:val="Normal"/>
    <w:uiPriority w:val="34"/>
    <w:qFormat/>
    <w:rsid w:val="00175B07"/>
    <w:pPr>
      <w:ind w:left="720"/>
      <w:contextualSpacing/>
    </w:pPr>
  </w:style>
  <w:style w:type="paragraph" w:styleId="CommentText">
    <w:name w:val="annotation text"/>
    <w:basedOn w:val="Normal"/>
    <w:link w:val="CommentTextChar"/>
    <w:rsid w:val="00175B07"/>
    <w:pPr>
      <w:widowControl w:val="0"/>
      <w:suppressAutoHyphens/>
      <w:overflowPunct w:val="0"/>
      <w:autoSpaceDE w:val="0"/>
      <w:autoSpaceDN w:val="0"/>
      <w:spacing w:after="0" w:line="240" w:lineRule="auto"/>
      <w:textAlignment w:val="baseline"/>
    </w:pPr>
    <w:rPr>
      <w:rFonts w:ascii="Arial" w:eastAsia="Times New Roman" w:hAnsi="Arial"/>
      <w:sz w:val="20"/>
      <w:szCs w:val="20"/>
    </w:rPr>
  </w:style>
  <w:style w:type="character" w:customStyle="1" w:styleId="CommentTextChar">
    <w:name w:val="Comment Text Char"/>
    <w:basedOn w:val="DefaultParagraphFont"/>
    <w:link w:val="CommentText"/>
    <w:rsid w:val="00175B07"/>
    <w:rPr>
      <w:rFonts w:ascii="Arial" w:eastAsia="Times New Roman" w:hAnsi="Arial" w:cs="Times New Roman"/>
      <w:sz w:val="20"/>
      <w:szCs w:val="20"/>
    </w:rPr>
  </w:style>
  <w:style w:type="character" w:customStyle="1" w:styleId="DefinitionTerm">
    <w:name w:val="Definition Term"/>
    <w:rsid w:val="00175B07"/>
    <w:rPr>
      <w:b/>
      <w:color w:val="auto"/>
    </w:rPr>
  </w:style>
  <w:style w:type="paragraph" w:styleId="BodyText3">
    <w:name w:val="Body Text 3"/>
    <w:basedOn w:val="BodyText"/>
    <w:link w:val="BodyText3Char"/>
    <w:rsid w:val="00175B07"/>
    <w:pPr>
      <w:spacing w:after="200" w:line="240" w:lineRule="auto"/>
      <w:ind w:left="1440"/>
    </w:pPr>
    <w:rPr>
      <w:rFonts w:eastAsia="Times New Roman"/>
      <w:szCs w:val="20"/>
    </w:rPr>
  </w:style>
  <w:style w:type="character" w:customStyle="1" w:styleId="BodyText3Char">
    <w:name w:val="Body Text 3 Char"/>
    <w:basedOn w:val="DefaultParagraphFont"/>
    <w:link w:val="BodyText3"/>
    <w:rsid w:val="00175B07"/>
    <w:rPr>
      <w:rFonts w:ascii="Calibri" w:eastAsia="Times New Roman" w:hAnsi="Calibri" w:cs="Times New Roman"/>
      <w:szCs w:val="20"/>
    </w:rPr>
  </w:style>
  <w:style w:type="paragraph" w:customStyle="1" w:styleId="Level1Heading">
    <w:name w:val="Level 1 Heading"/>
    <w:basedOn w:val="BodyText"/>
    <w:next w:val="Level2Number"/>
    <w:rsid w:val="00175B07"/>
    <w:pPr>
      <w:keepNext/>
      <w:numPr>
        <w:numId w:val="1"/>
      </w:numPr>
      <w:spacing w:after="200" w:line="240" w:lineRule="auto"/>
      <w:outlineLvl w:val="0"/>
    </w:pPr>
    <w:rPr>
      <w:rFonts w:eastAsia="Times New Roman"/>
      <w:b/>
      <w:sz w:val="24"/>
      <w:szCs w:val="24"/>
    </w:rPr>
  </w:style>
  <w:style w:type="paragraph" w:customStyle="1" w:styleId="Level2Number">
    <w:name w:val="Level 2 Number"/>
    <w:basedOn w:val="BodyText"/>
    <w:link w:val="Level2NumberChar"/>
    <w:rsid w:val="00175B07"/>
    <w:pPr>
      <w:numPr>
        <w:ilvl w:val="1"/>
        <w:numId w:val="1"/>
      </w:numPr>
      <w:spacing w:after="200" w:line="240" w:lineRule="auto"/>
    </w:pPr>
    <w:rPr>
      <w:rFonts w:eastAsia="Times New Roman"/>
      <w:szCs w:val="20"/>
    </w:rPr>
  </w:style>
  <w:style w:type="paragraph" w:customStyle="1" w:styleId="Level3Number">
    <w:name w:val="Level 3 Number"/>
    <w:basedOn w:val="BodyText"/>
    <w:rsid w:val="00175B07"/>
    <w:pPr>
      <w:numPr>
        <w:ilvl w:val="2"/>
        <w:numId w:val="1"/>
      </w:numPr>
      <w:tabs>
        <w:tab w:val="clear" w:pos="2138"/>
        <w:tab w:val="num" w:pos="1440"/>
      </w:tabs>
      <w:spacing w:after="200" w:line="240" w:lineRule="auto"/>
      <w:ind w:left="1440"/>
    </w:pPr>
    <w:rPr>
      <w:rFonts w:eastAsia="Times New Roman"/>
      <w:szCs w:val="20"/>
    </w:rPr>
  </w:style>
  <w:style w:type="paragraph" w:customStyle="1" w:styleId="Level4Number">
    <w:name w:val="Level 4 Number"/>
    <w:basedOn w:val="BodyText"/>
    <w:rsid w:val="00175B07"/>
    <w:pPr>
      <w:numPr>
        <w:ilvl w:val="3"/>
        <w:numId w:val="1"/>
      </w:numPr>
      <w:spacing w:after="200" w:line="240" w:lineRule="auto"/>
    </w:pPr>
    <w:rPr>
      <w:rFonts w:eastAsia="Times New Roman"/>
      <w:szCs w:val="20"/>
    </w:rPr>
  </w:style>
  <w:style w:type="paragraph" w:customStyle="1" w:styleId="Level5Number">
    <w:name w:val="Level 5 Number"/>
    <w:basedOn w:val="BodyText"/>
    <w:rsid w:val="00175B07"/>
    <w:pPr>
      <w:numPr>
        <w:ilvl w:val="4"/>
        <w:numId w:val="1"/>
      </w:numPr>
      <w:spacing w:after="200" w:line="240" w:lineRule="auto"/>
    </w:pPr>
    <w:rPr>
      <w:rFonts w:eastAsia="Times New Roman"/>
      <w:szCs w:val="20"/>
    </w:rPr>
  </w:style>
  <w:style w:type="paragraph" w:customStyle="1" w:styleId="Level6Number">
    <w:name w:val="Level 6 Number"/>
    <w:basedOn w:val="BodyText"/>
    <w:rsid w:val="00175B07"/>
    <w:pPr>
      <w:numPr>
        <w:ilvl w:val="5"/>
        <w:numId w:val="1"/>
      </w:numPr>
      <w:spacing w:after="200" w:line="240" w:lineRule="auto"/>
    </w:pPr>
    <w:rPr>
      <w:rFonts w:eastAsia="Times New Roman"/>
      <w:szCs w:val="20"/>
    </w:rPr>
  </w:style>
  <w:style w:type="paragraph" w:customStyle="1" w:styleId="Level7Number">
    <w:name w:val="Level 7 Number"/>
    <w:basedOn w:val="BodyText"/>
    <w:rsid w:val="00175B07"/>
    <w:pPr>
      <w:numPr>
        <w:ilvl w:val="6"/>
        <w:numId w:val="1"/>
      </w:numPr>
      <w:spacing w:after="200" w:line="240" w:lineRule="auto"/>
    </w:pPr>
    <w:rPr>
      <w:rFonts w:eastAsia="Times New Roman"/>
      <w:szCs w:val="20"/>
    </w:rPr>
  </w:style>
  <w:style w:type="paragraph" w:customStyle="1" w:styleId="Level8Number">
    <w:name w:val="Level 8 Number"/>
    <w:basedOn w:val="BodyText"/>
    <w:rsid w:val="00175B07"/>
    <w:pPr>
      <w:numPr>
        <w:ilvl w:val="7"/>
        <w:numId w:val="1"/>
      </w:numPr>
      <w:spacing w:after="200" w:line="240" w:lineRule="auto"/>
    </w:pPr>
    <w:rPr>
      <w:rFonts w:eastAsia="Times New Roman"/>
      <w:szCs w:val="20"/>
    </w:rPr>
  </w:style>
  <w:style w:type="paragraph" w:customStyle="1" w:styleId="Level9Number">
    <w:name w:val="Level 9 Number"/>
    <w:basedOn w:val="BodyText"/>
    <w:rsid w:val="00175B07"/>
    <w:pPr>
      <w:numPr>
        <w:ilvl w:val="8"/>
        <w:numId w:val="1"/>
      </w:numPr>
      <w:spacing w:after="200" w:line="240" w:lineRule="auto"/>
    </w:pPr>
    <w:rPr>
      <w:rFonts w:eastAsia="Times New Roman"/>
      <w:szCs w:val="20"/>
    </w:rPr>
  </w:style>
  <w:style w:type="character" w:customStyle="1" w:styleId="Bold">
    <w:name w:val="Bold"/>
    <w:rsid w:val="00175B07"/>
    <w:rPr>
      <w:b/>
    </w:rPr>
  </w:style>
  <w:style w:type="paragraph" w:customStyle="1" w:styleId="TableHeading">
    <w:name w:val="Table Heading"/>
    <w:basedOn w:val="Tabletext"/>
    <w:next w:val="Tabletext"/>
    <w:link w:val="TableHeadingChar"/>
    <w:rsid w:val="00175B07"/>
    <w:rPr>
      <w:b/>
      <w:sz w:val="21"/>
    </w:rPr>
  </w:style>
  <w:style w:type="paragraph" w:customStyle="1" w:styleId="Tabletext">
    <w:name w:val="Table text"/>
    <w:basedOn w:val="Normal"/>
    <w:rsid w:val="00175B07"/>
    <w:pPr>
      <w:spacing w:after="120" w:line="240" w:lineRule="auto"/>
    </w:pPr>
    <w:rPr>
      <w:rFonts w:eastAsia="Times New Roman"/>
      <w:szCs w:val="20"/>
    </w:rPr>
  </w:style>
  <w:style w:type="character" w:customStyle="1" w:styleId="Paragraphheading">
    <w:name w:val="Paragraph heading"/>
    <w:rsid w:val="00175B07"/>
    <w:rPr>
      <w:b/>
    </w:rPr>
  </w:style>
  <w:style w:type="character" w:customStyle="1" w:styleId="TableHeadingChar">
    <w:name w:val="Table Heading Char"/>
    <w:link w:val="TableHeading"/>
    <w:rsid w:val="00175B07"/>
    <w:rPr>
      <w:rFonts w:ascii="Calibri" w:eastAsia="Times New Roman" w:hAnsi="Calibri" w:cs="Times New Roman"/>
      <w:b/>
      <w:sz w:val="21"/>
      <w:szCs w:val="20"/>
    </w:rPr>
  </w:style>
  <w:style w:type="character" w:customStyle="1" w:styleId="Level2NumberChar">
    <w:name w:val="Level 2 Number Char"/>
    <w:link w:val="Level2Number"/>
    <w:rsid w:val="00175B07"/>
    <w:rPr>
      <w:rFonts w:ascii="Calibri" w:eastAsia="Times New Roman" w:hAnsi="Calibri" w:cs="Times New Roman"/>
      <w:szCs w:val="20"/>
    </w:rPr>
  </w:style>
  <w:style w:type="paragraph" w:styleId="BodyText">
    <w:name w:val="Body Text"/>
    <w:basedOn w:val="Normal"/>
    <w:link w:val="BodyTextChar"/>
    <w:uiPriority w:val="99"/>
    <w:semiHidden/>
    <w:unhideWhenUsed/>
    <w:rsid w:val="00175B07"/>
    <w:pPr>
      <w:spacing w:after="120"/>
    </w:pPr>
  </w:style>
  <w:style w:type="character" w:customStyle="1" w:styleId="BodyTextChar">
    <w:name w:val="Body Text Char"/>
    <w:basedOn w:val="DefaultParagraphFont"/>
    <w:link w:val="BodyText"/>
    <w:uiPriority w:val="99"/>
    <w:semiHidden/>
    <w:rsid w:val="00175B07"/>
    <w:rPr>
      <w:rFonts w:ascii="Calibri" w:eastAsia="Calibri" w:hAnsi="Calibri" w:cs="Times New Roman"/>
    </w:rPr>
  </w:style>
  <w:style w:type="character" w:styleId="Hyperlink">
    <w:name w:val="Hyperlink"/>
    <w:semiHidden/>
    <w:rsid w:val="00175B07"/>
    <w:rPr>
      <w:color w:val="E31B23"/>
      <w:szCs w:val="22"/>
    </w:rPr>
  </w:style>
  <w:style w:type="table" w:styleId="TableGrid">
    <w:name w:val="Table Grid"/>
    <w:basedOn w:val="TableNormal"/>
    <w:uiPriority w:val="39"/>
    <w:rsid w:val="00175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
    <w:name w:val="Notes"/>
    <w:rsid w:val="00175B07"/>
    <w:rPr>
      <w:i/>
      <w:color w:val="FF00FF"/>
    </w:rPr>
  </w:style>
  <w:style w:type="character" w:styleId="Strong">
    <w:name w:val="Strong"/>
    <w:uiPriority w:val="22"/>
    <w:qFormat/>
    <w:rsid w:val="00B742BA"/>
    <w:rPr>
      <w:b/>
      <w:bCs/>
    </w:rPr>
  </w:style>
  <w:style w:type="paragraph" w:styleId="ListBullet">
    <w:name w:val="List Bullet"/>
    <w:basedOn w:val="Normal"/>
    <w:rsid w:val="00B742BA"/>
    <w:pPr>
      <w:numPr>
        <w:numId w:val="7"/>
      </w:numPr>
      <w:spacing w:after="120" w:line="240" w:lineRule="auto"/>
    </w:pPr>
    <w:rPr>
      <w:rFonts w:eastAsia="Times New Roman"/>
      <w:szCs w:val="20"/>
    </w:rPr>
  </w:style>
  <w:style w:type="paragraph" w:styleId="ListBullet2">
    <w:name w:val="List Bullet 2"/>
    <w:basedOn w:val="Normal"/>
    <w:rsid w:val="00B742BA"/>
    <w:pPr>
      <w:numPr>
        <w:ilvl w:val="1"/>
        <w:numId w:val="7"/>
      </w:numPr>
      <w:spacing w:after="120" w:line="240" w:lineRule="auto"/>
    </w:pPr>
    <w:rPr>
      <w:rFonts w:eastAsia="Times New Roman"/>
      <w:szCs w:val="20"/>
    </w:rPr>
  </w:style>
  <w:style w:type="paragraph" w:customStyle="1" w:styleId="OfficeLevel1">
    <w:name w:val="Office Level 1"/>
    <w:basedOn w:val="Normal"/>
    <w:link w:val="OfficeLevel1Char"/>
    <w:rsid w:val="00B742BA"/>
    <w:pPr>
      <w:numPr>
        <w:numId w:val="8"/>
      </w:numPr>
      <w:spacing w:line="240" w:lineRule="auto"/>
    </w:pPr>
    <w:rPr>
      <w:rFonts w:eastAsia="Times New Roman"/>
      <w:szCs w:val="20"/>
    </w:rPr>
  </w:style>
  <w:style w:type="paragraph" w:customStyle="1" w:styleId="OfficeLevel2">
    <w:name w:val="Office Level 2"/>
    <w:basedOn w:val="OfficeLevel1"/>
    <w:rsid w:val="00B742BA"/>
    <w:pPr>
      <w:numPr>
        <w:ilvl w:val="1"/>
      </w:numPr>
      <w:tabs>
        <w:tab w:val="clear" w:pos="1440"/>
        <w:tab w:val="num" w:pos="862"/>
      </w:tabs>
      <w:ind w:left="862"/>
    </w:pPr>
  </w:style>
  <w:style w:type="paragraph" w:customStyle="1" w:styleId="OfficeLevel3">
    <w:name w:val="Office Level 3"/>
    <w:basedOn w:val="OfficeLevel2"/>
    <w:rsid w:val="00B742BA"/>
    <w:pPr>
      <w:numPr>
        <w:ilvl w:val="2"/>
      </w:numPr>
      <w:tabs>
        <w:tab w:val="clear" w:pos="2160"/>
        <w:tab w:val="num" w:pos="2138"/>
      </w:tabs>
      <w:ind w:left="2138" w:hanging="360"/>
    </w:pPr>
  </w:style>
  <w:style w:type="paragraph" w:customStyle="1" w:styleId="OfficeLevel4">
    <w:name w:val="Office Level 4"/>
    <w:basedOn w:val="OfficeLevel3"/>
    <w:rsid w:val="00B742BA"/>
    <w:pPr>
      <w:numPr>
        <w:ilvl w:val="3"/>
      </w:numPr>
      <w:tabs>
        <w:tab w:val="clear" w:pos="2880"/>
        <w:tab w:val="num" w:pos="2160"/>
      </w:tabs>
      <w:ind w:left="2160" w:hanging="360"/>
    </w:pPr>
  </w:style>
  <w:style w:type="paragraph" w:customStyle="1" w:styleId="OfficeLevel5">
    <w:name w:val="Office Level 5"/>
    <w:basedOn w:val="OfficeLevel4"/>
    <w:rsid w:val="00B742BA"/>
    <w:pPr>
      <w:numPr>
        <w:ilvl w:val="4"/>
      </w:numPr>
      <w:tabs>
        <w:tab w:val="clear" w:pos="3600"/>
        <w:tab w:val="num" w:pos="2880"/>
      </w:tabs>
      <w:ind w:left="2880" w:hanging="360"/>
    </w:pPr>
  </w:style>
  <w:style w:type="character" w:customStyle="1" w:styleId="OfficeLevel1Char">
    <w:name w:val="Office Level 1 Char"/>
    <w:link w:val="OfficeLevel1"/>
    <w:rsid w:val="00B742BA"/>
    <w:rPr>
      <w:rFonts w:ascii="Calibri" w:eastAsia="Times New Roman" w:hAnsi="Calibri" w:cs="Times New Roman"/>
      <w:szCs w:val="20"/>
    </w:rPr>
  </w:style>
  <w:style w:type="paragraph" w:styleId="Header">
    <w:name w:val="header"/>
    <w:basedOn w:val="Normal"/>
    <w:link w:val="HeaderChar"/>
    <w:uiPriority w:val="99"/>
    <w:unhideWhenUsed/>
    <w:rsid w:val="00E82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2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jmstewart@hotmai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ec.europa.eu/justice/data-protection/international-transfers/adequacy/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Stewart</dc:creator>
  <cp:keywords/>
  <dc:description/>
  <cp:lastModifiedBy>Greg Stewart</cp:lastModifiedBy>
  <cp:revision>7</cp:revision>
  <cp:lastPrinted>2018-03-10T12:26:00Z</cp:lastPrinted>
  <dcterms:created xsi:type="dcterms:W3CDTF">2018-03-09T11:57:00Z</dcterms:created>
  <dcterms:modified xsi:type="dcterms:W3CDTF">2018-03-10T12:27:00Z</dcterms:modified>
</cp:coreProperties>
</file>